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1B5A1" w14:textId="595A6EAD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Приложение №</w:t>
      </w:r>
      <w:r w:rsidR="00F94429">
        <w:rPr>
          <w:rFonts w:ascii="Times New Roman" w:hAnsi="Times New Roman" w:cs="Times New Roman"/>
          <w:sz w:val="24"/>
          <w:szCs w:val="24"/>
        </w:rPr>
        <w:t>1</w:t>
      </w:r>
    </w:p>
    <w:p w14:paraId="0121D03D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093E5342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A120A7">
        <w:rPr>
          <w:rFonts w:ascii="Times New Roman" w:hAnsi="Times New Roman" w:cs="Times New Roman"/>
          <w:sz w:val="24"/>
          <w:szCs w:val="24"/>
        </w:rPr>
        <w:t xml:space="preserve">общего образования </w:t>
      </w:r>
    </w:p>
    <w:p w14:paraId="370CCD11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</w:p>
    <w:p w14:paraId="0123CC19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школа №31» г. Калуги</w:t>
      </w:r>
    </w:p>
    <w:p w14:paraId="55599ED1" w14:textId="77777777"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2E998E" w14:textId="77777777"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Решение педагогического совета №1 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120A7">
        <w:rPr>
          <w:rFonts w:ascii="Times New Roman" w:hAnsi="Times New Roman" w:cs="Times New Roman"/>
          <w:sz w:val="24"/>
          <w:szCs w:val="24"/>
        </w:rPr>
        <w:t>.08.20</w:t>
      </w:r>
      <w:r w:rsidR="008D2471">
        <w:rPr>
          <w:rFonts w:ascii="Times New Roman" w:hAnsi="Times New Roman" w:cs="Times New Roman"/>
          <w:sz w:val="24"/>
          <w:szCs w:val="24"/>
        </w:rPr>
        <w:t>22</w:t>
      </w:r>
      <w:r w:rsidRPr="00A120A7">
        <w:rPr>
          <w:rFonts w:ascii="Times New Roman" w:hAnsi="Times New Roman" w:cs="Times New Roman"/>
          <w:sz w:val="24"/>
          <w:szCs w:val="24"/>
        </w:rPr>
        <w:t>г.</w:t>
      </w:r>
    </w:p>
    <w:p w14:paraId="18C5DBE4" w14:textId="481BD7B4"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Приказ директора школы от </w:t>
      </w:r>
      <w:r w:rsidR="00861BD6">
        <w:rPr>
          <w:rFonts w:ascii="Times New Roman" w:hAnsi="Times New Roman" w:cs="Times New Roman"/>
          <w:sz w:val="24"/>
          <w:szCs w:val="24"/>
        </w:rPr>
        <w:t>30</w:t>
      </w:r>
      <w:r w:rsidRPr="00A120A7">
        <w:rPr>
          <w:rFonts w:ascii="Times New Roman" w:hAnsi="Times New Roman" w:cs="Times New Roman"/>
          <w:sz w:val="24"/>
          <w:szCs w:val="24"/>
        </w:rPr>
        <w:t>.0</w:t>
      </w:r>
      <w:r w:rsidR="00861BD6">
        <w:rPr>
          <w:rFonts w:ascii="Times New Roman" w:hAnsi="Times New Roman" w:cs="Times New Roman"/>
          <w:sz w:val="24"/>
          <w:szCs w:val="24"/>
        </w:rPr>
        <w:t>8</w:t>
      </w:r>
      <w:r w:rsidRPr="00A120A7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D2471">
        <w:rPr>
          <w:rFonts w:ascii="Times New Roman" w:hAnsi="Times New Roman" w:cs="Times New Roman"/>
          <w:sz w:val="24"/>
          <w:szCs w:val="24"/>
        </w:rPr>
        <w:t>2</w:t>
      </w:r>
      <w:r w:rsidRPr="00A120A7">
        <w:rPr>
          <w:rFonts w:ascii="Times New Roman" w:hAnsi="Times New Roman" w:cs="Times New Roman"/>
          <w:sz w:val="24"/>
          <w:szCs w:val="24"/>
        </w:rPr>
        <w:t>г. №</w:t>
      </w:r>
      <w:r w:rsidR="00861BD6">
        <w:rPr>
          <w:rFonts w:ascii="Times New Roman" w:hAnsi="Times New Roman" w:cs="Times New Roman"/>
          <w:sz w:val="24"/>
          <w:szCs w:val="24"/>
        </w:rPr>
        <w:t>54</w:t>
      </w:r>
      <w:r w:rsidRPr="00A120A7">
        <w:rPr>
          <w:rFonts w:ascii="Times New Roman" w:hAnsi="Times New Roman" w:cs="Times New Roman"/>
          <w:sz w:val="24"/>
          <w:szCs w:val="24"/>
        </w:rPr>
        <w:t>/01-09</w:t>
      </w:r>
    </w:p>
    <w:p w14:paraId="7991849A" w14:textId="77777777" w:rsidR="00A120A7" w:rsidRPr="00A120A7" w:rsidRDefault="00A120A7" w:rsidP="00A120A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9912C9" w14:textId="77777777" w:rsidR="00A120A7" w:rsidRPr="00A120A7" w:rsidRDefault="00A120A7" w:rsidP="00A120A7">
      <w:pPr>
        <w:rPr>
          <w:rFonts w:ascii="Times New Roman" w:hAnsi="Times New Roman" w:cs="Times New Roman"/>
          <w:sz w:val="24"/>
          <w:szCs w:val="24"/>
        </w:rPr>
      </w:pPr>
    </w:p>
    <w:p w14:paraId="31729930" w14:textId="77777777" w:rsidR="00A120A7" w:rsidRPr="00A120A7" w:rsidRDefault="00A120A7" w:rsidP="00A120A7">
      <w:pPr>
        <w:jc w:val="right"/>
        <w:rPr>
          <w:rFonts w:ascii="Times New Roman" w:eastAsia="Lucida Sans Unicode" w:hAnsi="Times New Roman" w:cs="Times New Roman"/>
          <w:sz w:val="24"/>
          <w:szCs w:val="24"/>
        </w:rPr>
      </w:pPr>
    </w:p>
    <w:p w14:paraId="146B9D0F" w14:textId="77777777" w:rsidR="00A120A7" w:rsidRDefault="00A120A7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74FB06" w14:textId="77777777" w:rsidR="00AA04D8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CF0652" w14:textId="77777777" w:rsidR="00AA04D8" w:rsidRPr="00A120A7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325C6B" w14:textId="77777777" w:rsidR="00A120A7" w:rsidRPr="00A120A7" w:rsidRDefault="00A120A7" w:rsidP="00A120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104C89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</w:p>
    <w:p w14:paraId="79551189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EB8F1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предмета </w:t>
      </w:r>
    </w:p>
    <w:p w14:paraId="3159DF47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76595" w14:textId="7D54D6C2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D2471">
        <w:rPr>
          <w:rFonts w:ascii="Times New Roman" w:hAnsi="Times New Roman" w:cs="Times New Roman"/>
          <w:b/>
          <w:bCs/>
          <w:sz w:val="24"/>
          <w:szCs w:val="24"/>
        </w:rPr>
        <w:t xml:space="preserve">ндивидуальный </w:t>
      </w: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560E735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2D38A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для 1</w:t>
      </w:r>
      <w:r>
        <w:rPr>
          <w:rFonts w:ascii="Times New Roman" w:hAnsi="Times New Roman" w:cs="Times New Roman"/>
          <w:b/>
          <w:bCs/>
          <w:sz w:val="24"/>
          <w:szCs w:val="24"/>
        </w:rPr>
        <w:t>0 (11)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14:paraId="08CA3592" w14:textId="77777777"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(ФГОС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ОО)</w:t>
      </w:r>
    </w:p>
    <w:p w14:paraId="5075CCBF" w14:textId="77777777"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CA9C1" w14:textId="77777777"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9404E" w14:textId="77777777" w:rsid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34DF75" w14:textId="77777777" w:rsidR="00D25FFB" w:rsidRDefault="00D25FFB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D4D5F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3DDC06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EB9F5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A0B582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601D56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22F4D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D8C9D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3855BF" w14:textId="77777777"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E8430" w14:textId="77777777" w:rsidR="00067AC6" w:rsidRPr="00F94429" w:rsidRDefault="00C618F7" w:rsidP="00C618F7">
      <w:pPr>
        <w:pStyle w:val="a3"/>
        <w:tabs>
          <w:tab w:val="left" w:pos="9214"/>
        </w:tabs>
        <w:spacing w:after="0" w:line="276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r w:rsidRPr="00F94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4561EC65" w14:textId="77777777" w:rsidR="00C618F7" w:rsidRPr="00F94429" w:rsidRDefault="00C618F7" w:rsidP="00C618F7">
      <w:pPr>
        <w:pStyle w:val="a3"/>
        <w:tabs>
          <w:tab w:val="left" w:pos="9214"/>
        </w:tabs>
        <w:spacing w:after="0" w:line="276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B6B90E" w14:textId="77777777" w:rsidR="00067AC6" w:rsidRPr="00067AC6" w:rsidRDefault="00067AC6" w:rsidP="00C618F7">
      <w:pPr>
        <w:tabs>
          <w:tab w:val="left" w:pos="9072"/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предполагает владение выпускниками средней школы навыками познавательной,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познания. Наиболее эффективный способ развития перечисленных компетенций обучающихся является технология проектной деятельности.</w:t>
      </w:r>
    </w:p>
    <w:p w14:paraId="74E62A2B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проективной деятельности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основополагающих характеристик человека, действующего в современном культурном пространстве. Итоговый индивидуальный проект строится на базе соответствующей образовательной технологии, которую важно освоить. </w:t>
      </w:r>
    </w:p>
    <w:p w14:paraId="3CECBCE4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овладения основами проектирования обусловлена тем, что проектная технология имеет широкую область применения на всех уровня образования. Владение содержанием, технологией и логикой социокультурного проектирования позволит более эффективно осуществлять аналитические, организационно-управленческие функции.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Проектные технологии обеспечивают успешность и конкурентоспособность будущего </w:t>
      </w:r>
    </w:p>
    <w:p w14:paraId="611747AD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специалиста.</w:t>
      </w:r>
    </w:p>
    <w:p w14:paraId="55259150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№31» г Калуги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«Индивидуальный проект» изучается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(68 часов), защита проекта происходит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 учебного года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447F42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и защита итогового индивидуального проекта представляет собой систему индивидуальной работы обучающегося по выбранной самостоятельно теме за пределами программного материала, под руководством педагога в соответствии с образовательными потребностями обучающегося.</w:t>
      </w:r>
    </w:p>
    <w:p w14:paraId="67D2CE9B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методические материалы и методические рекомендации в помощь обучающимся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6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разработке, управлению подготовкой и защите индивидуального образовательного проекта или учебного исследования в рамках реализации основной образовательной программы ФГОС СОО. </w:t>
      </w:r>
    </w:p>
    <w:p w14:paraId="1D4D0307" w14:textId="77777777" w:rsidR="00067AC6" w:rsidRPr="00067AC6" w:rsidRDefault="00067AC6" w:rsidP="00C618F7">
      <w:pPr>
        <w:tabs>
          <w:tab w:val="left" w:pos="921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9DA8B" w14:textId="77777777" w:rsidR="00067AC6" w:rsidRDefault="00067AC6" w:rsidP="00C618F7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C1C66A" w14:textId="77777777" w:rsidR="00B856FB" w:rsidRPr="00D25FFB" w:rsidRDefault="00C618F7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II.</w:t>
      </w:r>
      <w:r w:rsidR="00B856FB" w:rsidRPr="00D25FFB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tbl>
      <w:tblPr>
        <w:tblStyle w:val="a4"/>
        <w:tblW w:w="10066" w:type="dxa"/>
        <w:tblInd w:w="-318" w:type="dxa"/>
        <w:tblLook w:val="04A0" w:firstRow="1" w:lastRow="0" w:firstColumn="1" w:lastColumn="0" w:noHBand="0" w:noVBand="1"/>
      </w:tblPr>
      <w:tblGrid>
        <w:gridCol w:w="2411"/>
        <w:gridCol w:w="6238"/>
        <w:gridCol w:w="1417"/>
      </w:tblGrid>
      <w:tr w:rsidR="00B856FB" w:rsidRPr="00D25FFB" w14:paraId="133BF964" w14:textId="77777777" w:rsidTr="00D85CCB">
        <w:tc>
          <w:tcPr>
            <w:tcW w:w="2411" w:type="dxa"/>
          </w:tcPr>
          <w:p w14:paraId="0BE581AA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6238" w:type="dxa"/>
          </w:tcPr>
          <w:p w14:paraId="7EAC1039" w14:textId="77777777" w:rsidR="00B856FB" w:rsidRPr="00D25FFB" w:rsidRDefault="00B856FB" w:rsidP="00D25F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14:paraId="29F76720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856FB" w:rsidRPr="00D25FFB" w14:paraId="7939EB17" w14:textId="77777777" w:rsidTr="00D85CCB">
        <w:tc>
          <w:tcPr>
            <w:tcW w:w="2411" w:type="dxa"/>
          </w:tcPr>
          <w:p w14:paraId="7EDB1EBB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238" w:type="dxa"/>
          </w:tcPr>
          <w:p w14:paraId="3736EEFC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Понятие «проект». Особенности проектной деятельности.</w:t>
            </w:r>
          </w:p>
          <w:p w14:paraId="517B078C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исследовательскому проекту.</w:t>
            </w:r>
          </w:p>
          <w:p w14:paraId="77DD6311" w14:textId="77777777"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Понятие индивидуального проекта</w:t>
            </w:r>
          </w:p>
          <w:p w14:paraId="032E81E2" w14:textId="77777777" w:rsidR="00D25FFB" w:rsidRPr="00D25FFB" w:rsidRDefault="00D25F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397493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856FB" w:rsidRPr="00D25FFB" w14:paraId="56DEFD67" w14:textId="77777777" w:rsidTr="00D85CCB">
        <w:tc>
          <w:tcPr>
            <w:tcW w:w="2411" w:type="dxa"/>
          </w:tcPr>
          <w:p w14:paraId="3DFCD155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Основы исследовательской</w:t>
            </w:r>
          </w:p>
          <w:p w14:paraId="26F78D03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 проектной</w:t>
            </w:r>
          </w:p>
          <w:p w14:paraId="01E96B7C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238" w:type="dxa"/>
          </w:tcPr>
          <w:p w14:paraId="72CD1AC8" w14:textId="77777777" w:rsidR="00B856FB" w:rsidRPr="00C618F7" w:rsidRDefault="00B856FB" w:rsidP="00C618F7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8F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проектной и</w:t>
            </w:r>
            <w:r w:rsidR="00D25FFB" w:rsidRPr="00C61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8F7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деятельности.</w:t>
            </w:r>
          </w:p>
          <w:p w14:paraId="41896757" w14:textId="77777777" w:rsid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Виды проектов: информационный, творческий,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социальный, прикладной, инновационный,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онструкторский,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нженерный. </w:t>
            </w:r>
          </w:p>
          <w:p w14:paraId="4F4E48C0" w14:textId="77777777" w:rsid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подходы. </w:t>
            </w:r>
          </w:p>
          <w:p w14:paraId="0949C6EB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онопроекта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межпредметного проекта.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Учебный проект. Учебное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исследование. Особенности разных видов роектов.</w:t>
            </w:r>
          </w:p>
          <w:p w14:paraId="6E60DEB0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Определение темы проекта. Определение цели, задач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проекта. Этапы работы над проектом. Результат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(продукт) проекта. Критерии оценивания проекта.</w:t>
            </w:r>
          </w:p>
          <w:p w14:paraId="154C046B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Ознакомление с Положением об индивидуальном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проекте.</w:t>
            </w:r>
          </w:p>
          <w:p w14:paraId="205247BA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Методы исследования. Технология составления плана</w:t>
            </w:r>
          </w:p>
          <w:p w14:paraId="0F966FA8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работы. Виды источников информации. Алгоритм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работы с литературой и с ресурсами Интернета.</w:t>
            </w:r>
          </w:p>
          <w:p w14:paraId="194645A4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Плагиат, как его избегать в своей работе.</w:t>
            </w:r>
          </w:p>
          <w:p w14:paraId="37EA749A" w14:textId="77777777" w:rsidR="00D25FFB" w:rsidRDefault="00D25F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8117C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2.Алгоритм проектной и исследовательской</w:t>
            </w:r>
            <w:r w:rsidR="00D85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14:paraId="57139E35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Структура исследовательской и проектной работы,</w:t>
            </w:r>
          </w:p>
          <w:p w14:paraId="26A94121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критерии оценки. Введение, основная часть проекта.</w:t>
            </w:r>
          </w:p>
          <w:p w14:paraId="46345BB7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 проекта: виды, технология,</w:t>
            </w:r>
          </w:p>
          <w:p w14:paraId="61AF5551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оформлению. Тезисы. Цитирование.</w:t>
            </w:r>
          </w:p>
          <w:p w14:paraId="1E68FC77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Способы оформления конечных результатов</w:t>
            </w:r>
          </w:p>
          <w:p w14:paraId="3CAA1442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 (презентаций, защиты,</w:t>
            </w:r>
          </w:p>
          <w:p w14:paraId="63D7F633" w14:textId="77777777"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творческих отчетов и др.).</w:t>
            </w:r>
          </w:p>
          <w:p w14:paraId="6F0CF4A4" w14:textId="77777777"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1229EB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часов</w:t>
            </w:r>
          </w:p>
        </w:tc>
      </w:tr>
      <w:tr w:rsidR="00B856FB" w:rsidRPr="00D25FFB" w14:paraId="78E9A92D" w14:textId="77777777" w:rsidTr="00D85CCB">
        <w:tc>
          <w:tcPr>
            <w:tcW w:w="2411" w:type="dxa"/>
          </w:tcPr>
          <w:p w14:paraId="43AC3AE0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  <w:p w14:paraId="415B70C7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проектной и</w:t>
            </w:r>
          </w:p>
          <w:p w14:paraId="6C024E1E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</w:p>
          <w:p w14:paraId="2F7BCE35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238" w:type="dxa"/>
          </w:tcPr>
          <w:p w14:paraId="3BA2A417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Технология презентации. Создание</w:t>
            </w:r>
          </w:p>
          <w:p w14:paraId="697DE237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компьютерной презентации.</w:t>
            </w:r>
          </w:p>
        </w:tc>
        <w:tc>
          <w:tcPr>
            <w:tcW w:w="1417" w:type="dxa"/>
          </w:tcPr>
          <w:p w14:paraId="1D5C4C59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B856FB" w:rsidRPr="00D25FFB" w14:paraId="252754D1" w14:textId="77777777" w:rsidTr="00D85CCB">
        <w:tc>
          <w:tcPr>
            <w:tcW w:w="2411" w:type="dxa"/>
          </w:tcPr>
          <w:p w14:paraId="370C220D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Учебное</w:t>
            </w:r>
          </w:p>
          <w:p w14:paraId="67832C8E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6238" w:type="dxa"/>
          </w:tcPr>
          <w:p w14:paraId="2E5129A4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выступления. Основы публичного</w:t>
            </w:r>
          </w:p>
          <w:p w14:paraId="7AB73B30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выступления. Монологической речи. Аргументы. Ответы</w:t>
            </w:r>
          </w:p>
          <w:p w14:paraId="62668CA2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на вопросы. Представление проекта на рецензию,</w:t>
            </w:r>
          </w:p>
          <w:p w14:paraId="132E07C8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предзащита проекта. Корректировка проекта с учетом</w:t>
            </w:r>
          </w:p>
          <w:p w14:paraId="67ED50D5" w14:textId="77777777"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рекомендаций.</w:t>
            </w:r>
          </w:p>
          <w:p w14:paraId="1642D8AB" w14:textId="77777777"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7ED112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B856FB" w:rsidRPr="00D25FFB" w14:paraId="4C4F6F5A" w14:textId="77777777" w:rsidTr="00D85CCB">
        <w:tc>
          <w:tcPr>
            <w:tcW w:w="2411" w:type="dxa"/>
          </w:tcPr>
          <w:p w14:paraId="70ED8F05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238" w:type="dxa"/>
          </w:tcPr>
          <w:p w14:paraId="64949C63" w14:textId="77777777"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проекта. Рефлексия проектной деятельности.</w:t>
            </w:r>
          </w:p>
          <w:p w14:paraId="34407F9F" w14:textId="77777777"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6CC1B1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  <w:tr w:rsidR="00B856FB" w:rsidRPr="00D25FFB" w14:paraId="3B782932" w14:textId="77777777" w:rsidTr="00D85CCB">
        <w:tc>
          <w:tcPr>
            <w:tcW w:w="2411" w:type="dxa"/>
          </w:tcPr>
          <w:p w14:paraId="1E6FB78C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238" w:type="dxa"/>
          </w:tcPr>
          <w:p w14:paraId="3EE14642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5127FE" w14:textId="77777777"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14:paraId="0BD1288D" w14:textId="77777777" w:rsidR="008F62A7" w:rsidRDefault="008F62A7" w:rsidP="00D25F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20D6457" w14:textId="77777777" w:rsidR="00C618F7" w:rsidRDefault="00C618F7" w:rsidP="00D25F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CF4383" w14:textId="77777777" w:rsidR="00C618F7" w:rsidRPr="00D25FFB" w:rsidRDefault="00C618F7" w:rsidP="00C618F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618F7">
        <w:rPr>
          <w:rFonts w:ascii="Times New Roman" w:hAnsi="Times New Roman" w:cs="Times New Roman"/>
          <w:b/>
          <w:sz w:val="24"/>
          <w:szCs w:val="24"/>
        </w:rPr>
        <w:t>.</w:t>
      </w:r>
      <w:r w:rsidRPr="00D25FF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585DAD43" w14:textId="77777777" w:rsidR="00C618F7" w:rsidRPr="00D25FFB" w:rsidRDefault="00C618F7" w:rsidP="00C618F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14:paraId="1CCCD7C8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14:paraId="797ED178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14:paraId="1136E32E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lastRenderedPageBreak/>
        <w:t>Распознавать проблемы и ставить вопросы, формулировать на основании полученных результатов;</w:t>
      </w:r>
    </w:p>
    <w:p w14:paraId="01B6157C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14:paraId="4162EB3F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</w:t>
      </w:r>
    </w:p>
    <w:p w14:paraId="0AE7A862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основные методы и приемы, характерные для естественных и гуманитарных наук;</w:t>
      </w:r>
    </w:p>
    <w:p w14:paraId="74336F92" w14:textId="77777777" w:rsidR="00C618F7" w:rsidRPr="00D25FFB" w:rsidRDefault="00C618F7" w:rsidP="00C618F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14:paraId="744C282D" w14:textId="77777777" w:rsidR="00C618F7" w:rsidRPr="00D25FFB" w:rsidRDefault="00C618F7" w:rsidP="00C618F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28AE352B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3E3A7EF9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6525F3D1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др.);</w:t>
      </w:r>
    </w:p>
    <w:p w14:paraId="7C077F33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46A7C568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14:paraId="2D4D069E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14:paraId="7F039B15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14:paraId="486183F7" w14:textId="77777777" w:rsidR="00C618F7" w:rsidRPr="00D25FFB" w:rsidRDefault="00C618F7" w:rsidP="00C618F7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14:paraId="60108700" w14:textId="77777777" w:rsidR="00C618F7" w:rsidRPr="00D25FFB" w:rsidRDefault="00C618F7" w:rsidP="00C618F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7517F6E5" w14:textId="77777777" w:rsidR="00C618F7" w:rsidRPr="00D25FFB" w:rsidRDefault="00C618F7" w:rsidP="00C618F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«Итоговый учебный  проект» обучающиеся научатся:</w:t>
      </w:r>
    </w:p>
    <w:p w14:paraId="33679E9C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293CA469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167C0C8A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14:paraId="2FF9CD0C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14:paraId="1D3C00B4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 результатом;</w:t>
      </w:r>
    </w:p>
    <w:p w14:paraId="21F3CDD6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14:paraId="212C596B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lastRenderedPageBreak/>
        <w:t>Навыкам самопрезентации в ходе представления результатов проекта (исследования);</w:t>
      </w:r>
    </w:p>
    <w:p w14:paraId="3D6F2D12" w14:textId="77777777" w:rsidR="00C618F7" w:rsidRPr="00D25FFB" w:rsidRDefault="00C618F7" w:rsidP="00C618F7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6D20E527" w14:textId="77777777" w:rsidR="00C618F7" w:rsidRPr="00C618F7" w:rsidRDefault="00C618F7" w:rsidP="00D25F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203EC4D" w14:textId="77777777" w:rsidR="00EC4DE0" w:rsidRDefault="00C618F7" w:rsidP="00C618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8F7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C618F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0B8D0571" w14:textId="77777777" w:rsidR="00C618F7" w:rsidRPr="00C618F7" w:rsidRDefault="00C618F7" w:rsidP="00C618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215"/>
        <w:gridCol w:w="4961"/>
        <w:gridCol w:w="62"/>
        <w:gridCol w:w="2410"/>
        <w:gridCol w:w="1417"/>
      </w:tblGrid>
      <w:tr w:rsidR="00EC4DE0" w:rsidRPr="00D25FFB" w14:paraId="15232981" w14:textId="77777777" w:rsidTr="00D85CCB">
        <w:tc>
          <w:tcPr>
            <w:tcW w:w="1215" w:type="dxa"/>
          </w:tcPr>
          <w:p w14:paraId="3C166DC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961" w:type="dxa"/>
          </w:tcPr>
          <w:p w14:paraId="437D7DAC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72" w:type="dxa"/>
            <w:gridSpan w:val="2"/>
          </w:tcPr>
          <w:p w14:paraId="404B134A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417" w:type="dxa"/>
          </w:tcPr>
          <w:p w14:paraId="1B2FD5A0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C4DE0" w:rsidRPr="00D25FFB" w14:paraId="5BC73489" w14:textId="77777777" w:rsidTr="00D85CCB">
        <w:tc>
          <w:tcPr>
            <w:tcW w:w="10065" w:type="dxa"/>
            <w:gridSpan w:val="5"/>
          </w:tcPr>
          <w:p w14:paraId="00FBED31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 – 1ч.</w:t>
            </w:r>
          </w:p>
        </w:tc>
      </w:tr>
      <w:tr w:rsidR="00EC4DE0" w:rsidRPr="00D25FFB" w14:paraId="19E95475" w14:textId="77777777" w:rsidTr="00D85CCB">
        <w:tc>
          <w:tcPr>
            <w:tcW w:w="1215" w:type="dxa"/>
          </w:tcPr>
          <w:p w14:paraId="04374D68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gridSpan w:val="2"/>
          </w:tcPr>
          <w:p w14:paraId="58A1415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«проект». Особенности проектной и исследовательской деятельности.</w:t>
            </w:r>
          </w:p>
        </w:tc>
        <w:tc>
          <w:tcPr>
            <w:tcW w:w="2410" w:type="dxa"/>
          </w:tcPr>
          <w:p w14:paraId="3D55313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17" w:type="dxa"/>
          </w:tcPr>
          <w:p w14:paraId="084D560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3D5FA13B" w14:textId="77777777" w:rsidTr="00D85CCB">
        <w:tc>
          <w:tcPr>
            <w:tcW w:w="10065" w:type="dxa"/>
            <w:gridSpan w:val="5"/>
          </w:tcPr>
          <w:p w14:paraId="2759DC28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Основы исследовательской и проектной деятельности – 10ч.</w:t>
            </w:r>
          </w:p>
        </w:tc>
      </w:tr>
      <w:tr w:rsidR="00EC4DE0" w:rsidRPr="00D25FFB" w14:paraId="7773F1D5" w14:textId="77777777" w:rsidTr="00D85CCB">
        <w:tc>
          <w:tcPr>
            <w:tcW w:w="1215" w:type="dxa"/>
          </w:tcPr>
          <w:p w14:paraId="18B91ED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10E0DFB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Виды проектов. Особенности разных видов проектов.</w:t>
            </w:r>
          </w:p>
        </w:tc>
        <w:tc>
          <w:tcPr>
            <w:tcW w:w="2472" w:type="dxa"/>
            <w:gridSpan w:val="2"/>
          </w:tcPr>
          <w:p w14:paraId="1DF45A5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17" w:type="dxa"/>
          </w:tcPr>
          <w:p w14:paraId="423B493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20A6F300" w14:textId="77777777" w:rsidTr="00D85CCB">
        <w:tc>
          <w:tcPr>
            <w:tcW w:w="1215" w:type="dxa"/>
          </w:tcPr>
          <w:p w14:paraId="36115D1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532CCD4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2472" w:type="dxa"/>
            <w:gridSpan w:val="2"/>
          </w:tcPr>
          <w:p w14:paraId="78CB6CF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17" w:type="dxa"/>
          </w:tcPr>
          <w:p w14:paraId="2F21041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FB1E4DE" w14:textId="77777777" w:rsidTr="00D85CCB">
        <w:tc>
          <w:tcPr>
            <w:tcW w:w="1215" w:type="dxa"/>
          </w:tcPr>
          <w:p w14:paraId="3FC4F82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0270D00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Выбор темы проекта. Анализ проекта-образца.</w:t>
            </w:r>
          </w:p>
        </w:tc>
        <w:tc>
          <w:tcPr>
            <w:tcW w:w="2472" w:type="dxa"/>
            <w:gridSpan w:val="2"/>
          </w:tcPr>
          <w:p w14:paraId="3CE8760E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17" w:type="dxa"/>
          </w:tcPr>
          <w:p w14:paraId="3D05B9B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09C78BCB" w14:textId="77777777" w:rsidTr="00D85CCB">
        <w:tc>
          <w:tcPr>
            <w:tcW w:w="1215" w:type="dxa"/>
          </w:tcPr>
          <w:p w14:paraId="06A5CE2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21E255C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темы, цели, задач проекта. Анализ проекта-образца.</w:t>
            </w:r>
          </w:p>
        </w:tc>
        <w:tc>
          <w:tcPr>
            <w:tcW w:w="2472" w:type="dxa"/>
            <w:gridSpan w:val="2"/>
          </w:tcPr>
          <w:p w14:paraId="03029D0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417" w:type="dxa"/>
          </w:tcPr>
          <w:p w14:paraId="164FADB4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6B6D76C" w14:textId="77777777" w:rsidTr="00D85CCB">
        <w:tc>
          <w:tcPr>
            <w:tcW w:w="1215" w:type="dxa"/>
          </w:tcPr>
          <w:p w14:paraId="474A941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1320B3D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Этапы работы над проектом. Анализ проекта-образца.</w:t>
            </w:r>
          </w:p>
        </w:tc>
        <w:tc>
          <w:tcPr>
            <w:tcW w:w="2472" w:type="dxa"/>
            <w:gridSpan w:val="2"/>
          </w:tcPr>
          <w:p w14:paraId="68A0056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417" w:type="dxa"/>
          </w:tcPr>
          <w:p w14:paraId="5DFB8F5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67594DFA" w14:textId="77777777" w:rsidTr="00D85CCB">
        <w:tc>
          <w:tcPr>
            <w:tcW w:w="1215" w:type="dxa"/>
          </w:tcPr>
          <w:p w14:paraId="7F73036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7A5676F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Методы исследования. Анализ проекта-образца.</w:t>
            </w:r>
          </w:p>
        </w:tc>
        <w:tc>
          <w:tcPr>
            <w:tcW w:w="2472" w:type="dxa"/>
            <w:gridSpan w:val="2"/>
          </w:tcPr>
          <w:p w14:paraId="621E8E9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417" w:type="dxa"/>
          </w:tcPr>
          <w:p w14:paraId="4951EF6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BB1F48C" w14:textId="77777777" w:rsidTr="00D85CCB">
        <w:tc>
          <w:tcPr>
            <w:tcW w:w="1215" w:type="dxa"/>
          </w:tcPr>
          <w:p w14:paraId="681165AE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7E76B9B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Технология составления плана работы. Анализ проекта-образца.</w:t>
            </w:r>
          </w:p>
        </w:tc>
        <w:tc>
          <w:tcPr>
            <w:tcW w:w="2472" w:type="dxa"/>
            <w:gridSpan w:val="2"/>
          </w:tcPr>
          <w:p w14:paraId="2BBEDAA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417" w:type="dxa"/>
          </w:tcPr>
          <w:p w14:paraId="53D7DFC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2A801E28" w14:textId="77777777" w:rsidTr="00D85CCB">
        <w:tc>
          <w:tcPr>
            <w:tcW w:w="1215" w:type="dxa"/>
          </w:tcPr>
          <w:p w14:paraId="14FF6B5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5C693B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Виды источников информации. Алгоритм работы с литературой. Анализ проекта-образца.</w:t>
            </w:r>
          </w:p>
        </w:tc>
        <w:tc>
          <w:tcPr>
            <w:tcW w:w="2472" w:type="dxa"/>
            <w:gridSpan w:val="2"/>
          </w:tcPr>
          <w:p w14:paraId="4E1DD7E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417" w:type="dxa"/>
          </w:tcPr>
          <w:p w14:paraId="69EFAB0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40A35F75" w14:textId="77777777" w:rsidTr="00D85CCB">
        <w:tc>
          <w:tcPr>
            <w:tcW w:w="1215" w:type="dxa"/>
          </w:tcPr>
          <w:p w14:paraId="1011A16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0F68A63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Алгоритм работы с Интернет-ресурсами.</w:t>
            </w:r>
          </w:p>
        </w:tc>
        <w:tc>
          <w:tcPr>
            <w:tcW w:w="2472" w:type="dxa"/>
            <w:gridSpan w:val="2"/>
          </w:tcPr>
          <w:p w14:paraId="3CBE14C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417" w:type="dxa"/>
          </w:tcPr>
          <w:p w14:paraId="632FECF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76DF9513" w14:textId="77777777" w:rsidTr="00D85CCB">
        <w:tc>
          <w:tcPr>
            <w:tcW w:w="1215" w:type="dxa"/>
          </w:tcPr>
          <w:p w14:paraId="5691D22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333853C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Плагиат. Как его избегать в своей работе.</w:t>
            </w:r>
          </w:p>
        </w:tc>
        <w:tc>
          <w:tcPr>
            <w:tcW w:w="2472" w:type="dxa"/>
            <w:gridSpan w:val="2"/>
          </w:tcPr>
          <w:p w14:paraId="12F1B2F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417" w:type="dxa"/>
          </w:tcPr>
          <w:p w14:paraId="5D6B426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5C61C672" w14:textId="77777777" w:rsidTr="00D85CCB">
        <w:tc>
          <w:tcPr>
            <w:tcW w:w="10065" w:type="dxa"/>
            <w:gridSpan w:val="5"/>
          </w:tcPr>
          <w:p w14:paraId="7A66FF6C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Алгоритм проектной и исследовательской деятельности – 4ч.</w:t>
            </w:r>
          </w:p>
        </w:tc>
      </w:tr>
      <w:tr w:rsidR="00EC4DE0" w:rsidRPr="00D25FFB" w14:paraId="794D0D07" w14:textId="77777777" w:rsidTr="00D85CCB">
        <w:tc>
          <w:tcPr>
            <w:tcW w:w="1215" w:type="dxa"/>
          </w:tcPr>
          <w:p w14:paraId="2E06F92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5C90282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Структура исследовательской и проектной работы, критерии оценивания.</w:t>
            </w:r>
          </w:p>
        </w:tc>
        <w:tc>
          <w:tcPr>
            <w:tcW w:w="2472" w:type="dxa"/>
            <w:gridSpan w:val="2"/>
          </w:tcPr>
          <w:p w14:paraId="2162213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417" w:type="dxa"/>
          </w:tcPr>
          <w:p w14:paraId="4CA1E14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485FB6AC" w14:textId="77777777" w:rsidTr="00D85CCB">
        <w:tc>
          <w:tcPr>
            <w:tcW w:w="1215" w:type="dxa"/>
          </w:tcPr>
          <w:p w14:paraId="1BF9BF6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572FAD3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Введение, основная часть проекта.</w:t>
            </w:r>
          </w:p>
        </w:tc>
        <w:tc>
          <w:tcPr>
            <w:tcW w:w="2472" w:type="dxa"/>
            <w:gridSpan w:val="2"/>
          </w:tcPr>
          <w:p w14:paraId="5B1469D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417" w:type="dxa"/>
          </w:tcPr>
          <w:p w14:paraId="392E82E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42B411FE" w14:textId="77777777" w:rsidTr="00D85CCB">
        <w:tc>
          <w:tcPr>
            <w:tcW w:w="1215" w:type="dxa"/>
          </w:tcPr>
          <w:p w14:paraId="1AEFC28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961" w:type="dxa"/>
          </w:tcPr>
          <w:p w14:paraId="7B064094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Цитирование. Правила оформления цитат.</w:t>
            </w:r>
          </w:p>
        </w:tc>
        <w:tc>
          <w:tcPr>
            <w:tcW w:w="2472" w:type="dxa"/>
            <w:gridSpan w:val="2"/>
          </w:tcPr>
          <w:p w14:paraId="39E86CE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417" w:type="dxa"/>
          </w:tcPr>
          <w:p w14:paraId="24A756A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682A05FA" w14:textId="77777777" w:rsidTr="00D85CCB">
        <w:tc>
          <w:tcPr>
            <w:tcW w:w="1215" w:type="dxa"/>
          </w:tcPr>
          <w:p w14:paraId="1123288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0CD5673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Способы оформления конечных результатов индивидуального проекта.</w:t>
            </w:r>
          </w:p>
        </w:tc>
        <w:tc>
          <w:tcPr>
            <w:tcW w:w="2472" w:type="dxa"/>
            <w:gridSpan w:val="2"/>
          </w:tcPr>
          <w:p w14:paraId="71E5124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417" w:type="dxa"/>
          </w:tcPr>
          <w:p w14:paraId="7BFB0634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03E9DDC9" w14:textId="77777777" w:rsidTr="00D85CCB">
        <w:tc>
          <w:tcPr>
            <w:tcW w:w="10065" w:type="dxa"/>
            <w:gridSpan w:val="5"/>
          </w:tcPr>
          <w:p w14:paraId="2F344939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Учебное проектирование – 10ч.</w:t>
            </w:r>
          </w:p>
        </w:tc>
      </w:tr>
      <w:tr w:rsidR="00EC4DE0" w:rsidRPr="00D25FFB" w14:paraId="26DFD32D" w14:textId="77777777" w:rsidTr="00D85CCB">
        <w:tc>
          <w:tcPr>
            <w:tcW w:w="1215" w:type="dxa"/>
          </w:tcPr>
          <w:p w14:paraId="3DEE25D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742E56F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проблемы: объекта и предмета исследования, цели и задач исследования.</w:t>
            </w:r>
          </w:p>
        </w:tc>
        <w:tc>
          <w:tcPr>
            <w:tcW w:w="2472" w:type="dxa"/>
            <w:gridSpan w:val="2"/>
          </w:tcPr>
          <w:p w14:paraId="30CAFB8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417" w:type="dxa"/>
          </w:tcPr>
          <w:p w14:paraId="761F392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9C9A5F8" w14:textId="77777777" w:rsidTr="00D85CCB">
        <w:tc>
          <w:tcPr>
            <w:tcW w:w="1215" w:type="dxa"/>
          </w:tcPr>
          <w:p w14:paraId="73B528B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07E78CE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проблемы: объекта и предмета исследования, цели и задач исследования.</w:t>
            </w:r>
          </w:p>
        </w:tc>
        <w:tc>
          <w:tcPr>
            <w:tcW w:w="2472" w:type="dxa"/>
            <w:gridSpan w:val="2"/>
          </w:tcPr>
          <w:p w14:paraId="5915828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417" w:type="dxa"/>
          </w:tcPr>
          <w:p w14:paraId="293CBA7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26BE6A57" w14:textId="77777777" w:rsidTr="00D85CCB">
        <w:tc>
          <w:tcPr>
            <w:tcW w:w="1215" w:type="dxa"/>
          </w:tcPr>
          <w:p w14:paraId="67F0ECE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20BDB45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введением.</w:t>
            </w:r>
          </w:p>
        </w:tc>
        <w:tc>
          <w:tcPr>
            <w:tcW w:w="2472" w:type="dxa"/>
            <w:gridSpan w:val="2"/>
          </w:tcPr>
          <w:p w14:paraId="28BC0D3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417" w:type="dxa"/>
          </w:tcPr>
          <w:p w14:paraId="5154369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50673249" w14:textId="77777777" w:rsidTr="00D85CCB">
        <w:tc>
          <w:tcPr>
            <w:tcW w:w="1215" w:type="dxa"/>
          </w:tcPr>
          <w:p w14:paraId="7202434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5BDBD30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введением.</w:t>
            </w:r>
          </w:p>
        </w:tc>
        <w:tc>
          <w:tcPr>
            <w:tcW w:w="2472" w:type="dxa"/>
            <w:gridSpan w:val="2"/>
          </w:tcPr>
          <w:p w14:paraId="1B3CBF64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417" w:type="dxa"/>
          </w:tcPr>
          <w:p w14:paraId="04872A1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4F86AE66" w14:textId="77777777" w:rsidTr="00D85CCB">
        <w:tc>
          <w:tcPr>
            <w:tcW w:w="1215" w:type="dxa"/>
          </w:tcPr>
          <w:p w14:paraId="22010A9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1D00F8B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14:paraId="49512EA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417" w:type="dxa"/>
          </w:tcPr>
          <w:p w14:paraId="4A76ED9E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12D52BB" w14:textId="77777777" w:rsidTr="00D85CCB">
        <w:tc>
          <w:tcPr>
            <w:tcW w:w="1215" w:type="dxa"/>
          </w:tcPr>
          <w:p w14:paraId="7CDD5D6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14:paraId="5354931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14:paraId="6E9C3B4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417" w:type="dxa"/>
          </w:tcPr>
          <w:p w14:paraId="7A9A6BF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22A2580C" w14:textId="77777777" w:rsidTr="00D85CCB">
        <w:tc>
          <w:tcPr>
            <w:tcW w:w="1215" w:type="dxa"/>
          </w:tcPr>
          <w:p w14:paraId="12CB7B9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14:paraId="23523245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14:paraId="235F3AB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417" w:type="dxa"/>
          </w:tcPr>
          <w:p w14:paraId="175B3F9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357BC581" w14:textId="77777777" w:rsidTr="00D85CCB">
        <w:tc>
          <w:tcPr>
            <w:tcW w:w="1215" w:type="dxa"/>
          </w:tcPr>
          <w:p w14:paraId="49188AF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14:paraId="4D971D6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14:paraId="39511C04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417" w:type="dxa"/>
          </w:tcPr>
          <w:p w14:paraId="77ACA67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581C4422" w14:textId="77777777" w:rsidTr="00D85CCB">
        <w:tc>
          <w:tcPr>
            <w:tcW w:w="1215" w:type="dxa"/>
          </w:tcPr>
          <w:p w14:paraId="6854B36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14:paraId="1473C34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14:paraId="38171F2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417" w:type="dxa"/>
          </w:tcPr>
          <w:p w14:paraId="6A1238D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03FD19A" w14:textId="77777777" w:rsidTr="00D85CCB">
        <w:tc>
          <w:tcPr>
            <w:tcW w:w="1215" w:type="dxa"/>
          </w:tcPr>
          <w:p w14:paraId="4F6EC1F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14:paraId="6714E77E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14:paraId="2801ABC9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417" w:type="dxa"/>
          </w:tcPr>
          <w:p w14:paraId="6327FDC8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7308C56" w14:textId="77777777" w:rsidTr="00D85CCB">
        <w:tc>
          <w:tcPr>
            <w:tcW w:w="10065" w:type="dxa"/>
            <w:gridSpan w:val="5"/>
          </w:tcPr>
          <w:p w14:paraId="7B58C2A7" w14:textId="77777777"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 – 9ч.</w:t>
            </w:r>
          </w:p>
        </w:tc>
      </w:tr>
      <w:tr w:rsidR="00EC4DE0" w:rsidRPr="00D25FFB" w14:paraId="6F970423" w14:textId="77777777" w:rsidTr="00D85CCB">
        <w:tc>
          <w:tcPr>
            <w:tcW w:w="1215" w:type="dxa"/>
          </w:tcPr>
          <w:p w14:paraId="3C8488E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14:paraId="4384A83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Создание компьютерной презентации.</w:t>
            </w:r>
          </w:p>
        </w:tc>
        <w:tc>
          <w:tcPr>
            <w:tcW w:w="2472" w:type="dxa"/>
            <w:gridSpan w:val="2"/>
          </w:tcPr>
          <w:p w14:paraId="5336E6F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417" w:type="dxa"/>
          </w:tcPr>
          <w:p w14:paraId="7C47F53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4EE12CD0" w14:textId="77777777" w:rsidTr="00D85CCB">
        <w:tc>
          <w:tcPr>
            <w:tcW w:w="1215" w:type="dxa"/>
          </w:tcPr>
          <w:p w14:paraId="0F86A5B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14:paraId="3B90C9E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Создание компьютерной презентации.</w:t>
            </w:r>
          </w:p>
        </w:tc>
        <w:tc>
          <w:tcPr>
            <w:tcW w:w="2472" w:type="dxa"/>
            <w:gridSpan w:val="2"/>
          </w:tcPr>
          <w:p w14:paraId="3C9D998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0516986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61B88B8C" w14:textId="77777777" w:rsidTr="00D85CCB">
        <w:tc>
          <w:tcPr>
            <w:tcW w:w="1215" w:type="dxa"/>
          </w:tcPr>
          <w:p w14:paraId="2F81046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14:paraId="039298E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Подготовка выступления.</w:t>
            </w:r>
          </w:p>
        </w:tc>
        <w:tc>
          <w:tcPr>
            <w:tcW w:w="2472" w:type="dxa"/>
            <w:gridSpan w:val="2"/>
          </w:tcPr>
          <w:p w14:paraId="2A013D6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417" w:type="dxa"/>
          </w:tcPr>
          <w:p w14:paraId="0C9C42B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0D3C88E1" w14:textId="77777777" w:rsidTr="00D85CCB">
        <w:tc>
          <w:tcPr>
            <w:tcW w:w="1215" w:type="dxa"/>
          </w:tcPr>
          <w:p w14:paraId="7FCE599D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1" w:type="dxa"/>
          </w:tcPr>
          <w:p w14:paraId="2A50E17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Основы публичного выступления.</w:t>
            </w:r>
          </w:p>
        </w:tc>
        <w:tc>
          <w:tcPr>
            <w:tcW w:w="2472" w:type="dxa"/>
            <w:gridSpan w:val="2"/>
          </w:tcPr>
          <w:p w14:paraId="7BE718D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417" w:type="dxa"/>
          </w:tcPr>
          <w:p w14:paraId="6BB155F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3407F8CD" w14:textId="77777777" w:rsidTr="00D85CCB">
        <w:tc>
          <w:tcPr>
            <w:tcW w:w="1215" w:type="dxa"/>
          </w:tcPr>
          <w:p w14:paraId="665BDB9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14:paraId="6D04A82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Представление проекта на рецензию, предзащита проекта.</w:t>
            </w:r>
          </w:p>
        </w:tc>
        <w:tc>
          <w:tcPr>
            <w:tcW w:w="2472" w:type="dxa"/>
            <w:gridSpan w:val="2"/>
          </w:tcPr>
          <w:p w14:paraId="66B451C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417" w:type="dxa"/>
          </w:tcPr>
          <w:p w14:paraId="2EB36A7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153853EF" w14:textId="77777777" w:rsidTr="00D85CCB">
        <w:tc>
          <w:tcPr>
            <w:tcW w:w="1215" w:type="dxa"/>
          </w:tcPr>
          <w:p w14:paraId="30E0925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14:paraId="325ABA1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на рецензию, предзащита проекта.</w:t>
            </w:r>
          </w:p>
        </w:tc>
        <w:tc>
          <w:tcPr>
            <w:tcW w:w="2472" w:type="dxa"/>
            <w:gridSpan w:val="2"/>
          </w:tcPr>
          <w:p w14:paraId="5DA2F8AC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417" w:type="dxa"/>
          </w:tcPr>
          <w:p w14:paraId="502ACE47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7BA1659B" w14:textId="77777777" w:rsidTr="00D85CCB">
        <w:tc>
          <w:tcPr>
            <w:tcW w:w="1215" w:type="dxa"/>
          </w:tcPr>
          <w:p w14:paraId="2CF8BF0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4961" w:type="dxa"/>
          </w:tcPr>
          <w:p w14:paraId="5DC478A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Защита проекта/исследовательской работы.</w:t>
            </w:r>
          </w:p>
        </w:tc>
        <w:tc>
          <w:tcPr>
            <w:tcW w:w="2472" w:type="dxa"/>
            <w:gridSpan w:val="2"/>
          </w:tcPr>
          <w:p w14:paraId="5554AE93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417" w:type="dxa"/>
          </w:tcPr>
          <w:p w14:paraId="2CBA216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0CB07C67" w14:textId="77777777" w:rsidTr="00D85CCB">
        <w:tc>
          <w:tcPr>
            <w:tcW w:w="1215" w:type="dxa"/>
          </w:tcPr>
          <w:p w14:paraId="79C3D3AE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689CBB76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Защита проекта/исследовательской работы.</w:t>
            </w:r>
          </w:p>
        </w:tc>
        <w:tc>
          <w:tcPr>
            <w:tcW w:w="2472" w:type="dxa"/>
            <w:gridSpan w:val="2"/>
          </w:tcPr>
          <w:p w14:paraId="5FD08471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417" w:type="dxa"/>
          </w:tcPr>
          <w:p w14:paraId="5D75D670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14:paraId="3AE3AF2F" w14:textId="77777777" w:rsidTr="00D85CCB">
        <w:tc>
          <w:tcPr>
            <w:tcW w:w="1215" w:type="dxa"/>
          </w:tcPr>
          <w:p w14:paraId="69A13C9A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14:paraId="699EE132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2472" w:type="dxa"/>
            <w:gridSpan w:val="2"/>
          </w:tcPr>
          <w:p w14:paraId="0F3221AB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417" w:type="dxa"/>
          </w:tcPr>
          <w:p w14:paraId="1142632F" w14:textId="77777777"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C45EE3" w14:textId="77777777" w:rsidR="00B856FB" w:rsidRPr="00D25FFB" w:rsidRDefault="00B856FB" w:rsidP="008F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856FB" w:rsidRPr="00D25FFB" w:rsidSect="00E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66699"/>
    <w:multiLevelType w:val="hybridMultilevel"/>
    <w:tmpl w:val="73EA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0E63"/>
    <w:multiLevelType w:val="hybridMultilevel"/>
    <w:tmpl w:val="2B84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946EA"/>
    <w:multiLevelType w:val="hybridMultilevel"/>
    <w:tmpl w:val="B1AA6888"/>
    <w:lvl w:ilvl="0" w:tplc="74D0D1AE">
      <w:start w:val="3"/>
      <w:numFmt w:val="upperRoman"/>
      <w:lvlText w:val="%1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1233F"/>
    <w:multiLevelType w:val="hybridMultilevel"/>
    <w:tmpl w:val="9B8E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52DDA"/>
    <w:multiLevelType w:val="hybridMultilevel"/>
    <w:tmpl w:val="8246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4C84"/>
    <w:multiLevelType w:val="hybridMultilevel"/>
    <w:tmpl w:val="9D2A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10958"/>
    <w:multiLevelType w:val="hybridMultilevel"/>
    <w:tmpl w:val="5A68E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94BE2"/>
    <w:multiLevelType w:val="hybridMultilevel"/>
    <w:tmpl w:val="58EA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11C5A"/>
    <w:multiLevelType w:val="hybridMultilevel"/>
    <w:tmpl w:val="281E9332"/>
    <w:lvl w:ilvl="0" w:tplc="A5B0E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FA"/>
    <w:rsid w:val="00067AC6"/>
    <w:rsid w:val="005B25C1"/>
    <w:rsid w:val="0084157D"/>
    <w:rsid w:val="00861BD6"/>
    <w:rsid w:val="008D2471"/>
    <w:rsid w:val="008F62A7"/>
    <w:rsid w:val="00A120A7"/>
    <w:rsid w:val="00A367FA"/>
    <w:rsid w:val="00AA04D8"/>
    <w:rsid w:val="00B455E6"/>
    <w:rsid w:val="00B83794"/>
    <w:rsid w:val="00B856FB"/>
    <w:rsid w:val="00C618F7"/>
    <w:rsid w:val="00D25FFB"/>
    <w:rsid w:val="00D85CCB"/>
    <w:rsid w:val="00E93230"/>
    <w:rsid w:val="00EC4DE0"/>
    <w:rsid w:val="00F4701D"/>
    <w:rsid w:val="00F94429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4E1F"/>
  <w15:docId w15:val="{848FCA62-FDC7-420E-9853-0AF36B37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88"/>
    <w:pPr>
      <w:ind w:left="720"/>
      <w:contextualSpacing/>
    </w:pPr>
  </w:style>
  <w:style w:type="table" w:styleId="a4">
    <w:name w:val="Table Grid"/>
    <w:basedOn w:val="a1"/>
    <w:uiPriority w:val="39"/>
    <w:rsid w:val="00B8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zykova-irochka7@mail.ru</dc:creator>
  <cp:keywords/>
  <dc:description/>
  <cp:lastModifiedBy>Учитель</cp:lastModifiedBy>
  <cp:revision>13</cp:revision>
  <cp:lastPrinted>2022-09-06T18:29:00Z</cp:lastPrinted>
  <dcterms:created xsi:type="dcterms:W3CDTF">2021-08-31T18:35:00Z</dcterms:created>
  <dcterms:modified xsi:type="dcterms:W3CDTF">2022-09-09T08:29:00Z</dcterms:modified>
</cp:coreProperties>
</file>