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39C" w:rsidRPr="00EE3A77" w:rsidRDefault="00EE3A77">
      <w:pPr>
        <w:spacing w:after="0" w:line="408" w:lineRule="auto"/>
        <w:ind w:left="120"/>
        <w:jc w:val="center"/>
        <w:rPr>
          <w:lang w:val="ru-RU"/>
        </w:rPr>
      </w:pPr>
      <w:bookmarkStart w:id="0" w:name="block-18655123"/>
      <w:r w:rsidRPr="00EE3A77">
        <w:rPr>
          <w:rFonts w:ascii="Times New Roman" w:hAnsi="Times New Roman"/>
          <w:b/>
          <w:color w:val="000000"/>
          <w:sz w:val="28"/>
          <w:lang w:val="ru-RU"/>
        </w:rPr>
        <w:t>МИНИСТЕРСТВО ПРОСВЕЩЕНИЯ РОССИЙСКОЙ ФЕДЕРАЦИИ</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w:t>
      </w:r>
      <w:bookmarkStart w:id="1" w:name="ab394930-da1d-4ba0-ac4d-738f874a3916"/>
      <w:r w:rsidRPr="00EE3A77">
        <w:rPr>
          <w:rFonts w:ascii="Times New Roman" w:hAnsi="Times New Roman"/>
          <w:b/>
          <w:color w:val="000000"/>
          <w:sz w:val="28"/>
          <w:lang w:val="ru-RU"/>
        </w:rPr>
        <w:t>Министерство образования и науки Калужской области</w:t>
      </w:r>
      <w:bookmarkEnd w:id="1"/>
      <w:r w:rsidRPr="00EE3A77">
        <w:rPr>
          <w:rFonts w:ascii="Times New Roman" w:hAnsi="Times New Roman"/>
          <w:b/>
          <w:color w:val="000000"/>
          <w:sz w:val="28"/>
          <w:lang w:val="ru-RU"/>
        </w:rPr>
        <w:t xml:space="preserve">‌‌ </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w:t>
      </w:r>
      <w:bookmarkStart w:id="2" w:name="7d574f4c-8143-48c3-8ad3-2fcc5bdbaf43"/>
      <w:r w:rsidRPr="00EE3A77">
        <w:rPr>
          <w:rFonts w:ascii="Times New Roman" w:hAnsi="Times New Roman"/>
          <w:b/>
          <w:color w:val="000000"/>
          <w:sz w:val="28"/>
          <w:lang w:val="ru-RU"/>
        </w:rPr>
        <w:t>Управление образования города Калуги</w:t>
      </w:r>
      <w:bookmarkEnd w:id="2"/>
      <w:r w:rsidRPr="00EE3A77">
        <w:rPr>
          <w:rFonts w:ascii="Times New Roman" w:hAnsi="Times New Roman"/>
          <w:b/>
          <w:color w:val="000000"/>
          <w:sz w:val="28"/>
          <w:lang w:val="ru-RU"/>
        </w:rPr>
        <w:t>‌</w:t>
      </w:r>
      <w:r w:rsidRPr="00EE3A77">
        <w:rPr>
          <w:rFonts w:ascii="Times New Roman" w:hAnsi="Times New Roman"/>
          <w:color w:val="000000"/>
          <w:sz w:val="28"/>
          <w:lang w:val="ru-RU"/>
        </w:rPr>
        <w:t>​</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МБОУ ``Средняя общеобразовательная школа № 31`` г. Калуги</w:t>
      </w:r>
    </w:p>
    <w:p w:rsidR="0023739C" w:rsidRPr="00EE3A77" w:rsidRDefault="0023739C">
      <w:pPr>
        <w:spacing w:after="0"/>
        <w:ind w:left="120"/>
        <w:rPr>
          <w:lang w:val="ru-RU"/>
        </w:rPr>
      </w:pPr>
    </w:p>
    <w:p w:rsidR="0023739C" w:rsidRPr="00EE3A77" w:rsidRDefault="0023739C">
      <w:pPr>
        <w:spacing w:after="0"/>
        <w:ind w:left="120"/>
        <w:rPr>
          <w:lang w:val="ru-RU"/>
        </w:rPr>
      </w:pPr>
    </w:p>
    <w:p w:rsidR="0023739C" w:rsidRPr="00EE3A77" w:rsidRDefault="0023739C">
      <w:pPr>
        <w:spacing w:after="0"/>
        <w:ind w:left="120"/>
        <w:rPr>
          <w:lang w:val="ru-RU"/>
        </w:rPr>
      </w:pPr>
    </w:p>
    <w:p w:rsidR="0023739C" w:rsidRPr="00EE3A77" w:rsidRDefault="0023739C">
      <w:pPr>
        <w:spacing w:after="0"/>
        <w:ind w:left="120"/>
        <w:rPr>
          <w:lang w:val="ru-RU"/>
        </w:rPr>
      </w:pPr>
    </w:p>
    <w:tbl>
      <w:tblPr>
        <w:tblW w:w="0" w:type="auto"/>
        <w:tblLook w:val="04A0" w:firstRow="1" w:lastRow="0" w:firstColumn="1" w:lastColumn="0" w:noHBand="0" w:noVBand="1"/>
      </w:tblPr>
      <w:tblGrid>
        <w:gridCol w:w="3114"/>
        <w:gridCol w:w="3115"/>
        <w:gridCol w:w="3115"/>
      </w:tblGrid>
      <w:tr w:rsidR="00EE3A77" w:rsidRPr="00E2220E" w:rsidTr="00EE3A77">
        <w:tc>
          <w:tcPr>
            <w:tcW w:w="3114" w:type="dxa"/>
          </w:tcPr>
          <w:p w:rsidR="00EE3A77" w:rsidRPr="0040209D" w:rsidRDefault="00EE3A77" w:rsidP="00EE3A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Хохлова В.П.</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3A77" w:rsidRPr="0040209D" w:rsidRDefault="00EE3A77" w:rsidP="00EE3A7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3A77" w:rsidRDefault="00EE3A77" w:rsidP="00EE3A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w:t>
            </w:r>
            <w:r w:rsidR="00C7530F">
              <w:rPr>
                <w:rFonts w:ascii="Times New Roman" w:eastAsia="Times New Roman" w:hAnsi="Times New Roman"/>
                <w:color w:val="000000"/>
                <w:sz w:val="24"/>
                <w:szCs w:val="24"/>
                <w:lang w:val="ru-RU"/>
              </w:rPr>
              <w:t>1-09</w:t>
            </w:r>
            <w:bookmarkStart w:id="3" w:name="_GoBack"/>
            <w:bookmarkEnd w:id="3"/>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r>
    </w:tbl>
    <w:p w:rsidR="0023739C" w:rsidRDefault="0023739C">
      <w:pPr>
        <w:spacing w:after="0"/>
        <w:ind w:left="120"/>
      </w:pPr>
    </w:p>
    <w:p w:rsidR="0023739C" w:rsidRDefault="00EE3A77">
      <w:pPr>
        <w:spacing w:after="0"/>
        <w:ind w:left="120"/>
      </w:pPr>
      <w:r>
        <w:rPr>
          <w:rFonts w:ascii="Times New Roman" w:hAnsi="Times New Roman"/>
          <w:color w:val="000000"/>
          <w:sz w:val="28"/>
        </w:rPr>
        <w:t>‌</w:t>
      </w:r>
    </w:p>
    <w:p w:rsidR="0023739C" w:rsidRDefault="0023739C">
      <w:pPr>
        <w:spacing w:after="0"/>
        <w:ind w:left="120"/>
      </w:pPr>
    </w:p>
    <w:p w:rsidR="0023739C" w:rsidRDefault="0023739C">
      <w:pPr>
        <w:spacing w:after="0"/>
        <w:ind w:left="120"/>
      </w:pPr>
    </w:p>
    <w:p w:rsidR="0023739C" w:rsidRDefault="0023739C">
      <w:pPr>
        <w:spacing w:after="0"/>
        <w:ind w:left="120"/>
      </w:pPr>
    </w:p>
    <w:p w:rsidR="0023739C" w:rsidRDefault="00EE3A77">
      <w:pPr>
        <w:spacing w:after="0" w:line="408" w:lineRule="auto"/>
        <w:ind w:left="120"/>
        <w:jc w:val="center"/>
      </w:pPr>
      <w:r>
        <w:rPr>
          <w:rFonts w:ascii="Times New Roman" w:hAnsi="Times New Roman"/>
          <w:b/>
          <w:color w:val="000000"/>
          <w:sz w:val="28"/>
        </w:rPr>
        <w:t>РАБОЧАЯ ПРОГРАММА</w:t>
      </w:r>
    </w:p>
    <w:p w:rsidR="0023739C" w:rsidRDefault="00EE3A77">
      <w:pPr>
        <w:spacing w:after="0" w:line="408" w:lineRule="auto"/>
        <w:ind w:left="120"/>
        <w:jc w:val="center"/>
      </w:pPr>
      <w:r>
        <w:rPr>
          <w:rFonts w:ascii="Times New Roman" w:hAnsi="Times New Roman"/>
          <w:color w:val="000000"/>
          <w:sz w:val="28"/>
        </w:rPr>
        <w:t>(ID 2498240)</w:t>
      </w:r>
    </w:p>
    <w:p w:rsidR="0023739C" w:rsidRDefault="0023739C">
      <w:pPr>
        <w:spacing w:after="0"/>
        <w:ind w:left="120"/>
        <w:jc w:val="center"/>
      </w:pPr>
    </w:p>
    <w:p w:rsidR="0023739C" w:rsidRDefault="00EE3A77">
      <w:pPr>
        <w:spacing w:after="0" w:line="408" w:lineRule="auto"/>
        <w:ind w:left="120"/>
        <w:jc w:val="center"/>
      </w:pPr>
      <w:r>
        <w:rPr>
          <w:rFonts w:ascii="Times New Roman" w:hAnsi="Times New Roman"/>
          <w:b/>
          <w:color w:val="000000"/>
          <w:sz w:val="28"/>
        </w:rPr>
        <w:t>учебного предмета «География»</w:t>
      </w:r>
    </w:p>
    <w:p w:rsidR="0023739C" w:rsidRDefault="00EE3A77">
      <w:pPr>
        <w:spacing w:after="0" w:line="408" w:lineRule="auto"/>
        <w:ind w:left="120"/>
        <w:jc w:val="center"/>
      </w:pPr>
      <w:r>
        <w:rPr>
          <w:rFonts w:ascii="Times New Roman" w:hAnsi="Times New Roman"/>
          <w:color w:val="000000"/>
          <w:sz w:val="28"/>
        </w:rPr>
        <w:t xml:space="preserve">для обучающихся 5 </w:t>
      </w:r>
      <w:r>
        <w:rPr>
          <w:rFonts w:ascii="Calibri" w:hAnsi="Calibri"/>
          <w:color w:val="000000"/>
          <w:sz w:val="28"/>
        </w:rPr>
        <w:t xml:space="preserve">– </w:t>
      </w:r>
      <w:r>
        <w:rPr>
          <w:rFonts w:ascii="Times New Roman" w:hAnsi="Times New Roman"/>
          <w:color w:val="000000"/>
          <w:sz w:val="28"/>
        </w:rPr>
        <w:t xml:space="preserve">9 классов </w:t>
      </w: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EE3A77">
      <w:pPr>
        <w:spacing w:after="0"/>
        <w:ind w:left="120"/>
        <w:jc w:val="center"/>
      </w:pPr>
      <w:r>
        <w:rPr>
          <w:rFonts w:ascii="Times New Roman" w:hAnsi="Times New Roman"/>
          <w:color w:val="000000"/>
          <w:sz w:val="28"/>
        </w:rPr>
        <w:t>​</w:t>
      </w:r>
      <w:bookmarkStart w:id="4" w:name="758c7860-019e-4f63-872b-044256b5f058"/>
      <w:r>
        <w:rPr>
          <w:rFonts w:ascii="Times New Roman" w:hAnsi="Times New Roman"/>
          <w:b/>
          <w:color w:val="000000"/>
          <w:sz w:val="28"/>
        </w:rPr>
        <w:t>Калуга</w:t>
      </w:r>
      <w:bookmarkEnd w:id="4"/>
      <w:r>
        <w:rPr>
          <w:rFonts w:ascii="Times New Roman" w:hAnsi="Times New Roman"/>
          <w:b/>
          <w:color w:val="000000"/>
          <w:sz w:val="28"/>
        </w:rPr>
        <w:t xml:space="preserve">‌ </w:t>
      </w:r>
      <w:bookmarkStart w:id="5" w:name="7bcf231d-60ce-4601-b24b-153af6cd5e58"/>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23739C" w:rsidRDefault="0023739C">
      <w:pPr>
        <w:spacing w:after="0"/>
        <w:ind w:left="120"/>
      </w:pPr>
    </w:p>
    <w:p w:rsidR="0023739C" w:rsidRDefault="0023739C">
      <w:pPr>
        <w:sectPr w:rsidR="0023739C" w:rsidSect="00EE3A77">
          <w:pgSz w:w="11906" w:h="16383"/>
          <w:pgMar w:top="720" w:right="720" w:bottom="720" w:left="720" w:header="720" w:footer="720" w:gutter="0"/>
          <w:cols w:space="720"/>
          <w:docGrid w:linePitch="299"/>
        </w:sectPr>
      </w:pPr>
    </w:p>
    <w:p w:rsidR="0023739C" w:rsidRDefault="00EE3A77">
      <w:pPr>
        <w:spacing w:after="0" w:line="264" w:lineRule="auto"/>
        <w:ind w:left="120"/>
        <w:jc w:val="both"/>
      </w:pPr>
      <w:bookmarkStart w:id="6" w:name="block-18655124"/>
      <w:bookmarkEnd w:id="0"/>
      <w:r>
        <w:rPr>
          <w:rFonts w:ascii="Times New Roman" w:hAnsi="Times New Roman"/>
          <w:b/>
          <w:color w:val="000000"/>
          <w:sz w:val="28"/>
        </w:rPr>
        <w:lastRenderedPageBreak/>
        <w:t>ПОЯСНИТЕЛЬНАЯ ЗАПИСКА</w:t>
      </w:r>
    </w:p>
    <w:p w:rsidR="0023739C" w:rsidRDefault="0023739C">
      <w:pPr>
        <w:spacing w:after="0" w:line="264" w:lineRule="auto"/>
        <w:ind w:left="120"/>
        <w:jc w:val="both"/>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3739C" w:rsidRPr="00EE3A77" w:rsidRDefault="00EE3A77">
      <w:pPr>
        <w:spacing w:after="0" w:line="264" w:lineRule="auto"/>
        <w:ind w:left="120"/>
        <w:jc w:val="both"/>
        <w:rPr>
          <w:lang w:val="ru-RU"/>
        </w:rPr>
      </w:pPr>
      <w:r w:rsidRPr="00EE3A7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ОБЩАЯ ХАРАКТЕРИСТИКА УЧЕБНОГО ПРЕДМЕТА «ГЕОГРАФИЯ»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lastRenderedPageBreak/>
        <w:t xml:space="preserve">ЦЕЛИ ИЗУЧЕНИЯ </w:t>
      </w:r>
      <w:r w:rsidRPr="00EE3A77">
        <w:rPr>
          <w:rFonts w:ascii="Times New Roman" w:hAnsi="Times New Roman"/>
          <w:b/>
          <w:color w:val="333333"/>
          <w:sz w:val="28"/>
          <w:lang w:val="ru-RU"/>
        </w:rPr>
        <w:t>УЧЕБНОГО ПРЕДМЕТА</w:t>
      </w:r>
      <w:r w:rsidRPr="00EE3A77">
        <w:rPr>
          <w:rFonts w:ascii="Times New Roman" w:hAnsi="Times New Roman"/>
          <w:b/>
          <w:color w:val="000000"/>
          <w:sz w:val="28"/>
          <w:lang w:val="ru-RU"/>
        </w:rPr>
        <w:t xml:space="preserve"> «ГЕОГРАФИЯ»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Изучение географии в общем образовании направлено на достижение следующих целей: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МЕСТО УЧЕБНОГО ПРЕДМЕТА «ГЕОГРАФИЯ» В УЧЕБНОМ ПЛАНЕ</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3739C" w:rsidRPr="00EE3A77" w:rsidRDefault="00EE3A77">
      <w:pPr>
        <w:spacing w:after="0" w:line="264" w:lineRule="auto"/>
        <w:ind w:left="120"/>
        <w:jc w:val="both"/>
        <w:rPr>
          <w:lang w:val="ru-RU"/>
        </w:rPr>
      </w:pPr>
      <w:r w:rsidRPr="00EE3A7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Pr="00EE3A77" w:rsidRDefault="00EE3A77">
      <w:pPr>
        <w:spacing w:after="0" w:line="264" w:lineRule="auto"/>
        <w:ind w:left="120"/>
        <w:jc w:val="both"/>
        <w:rPr>
          <w:lang w:val="ru-RU"/>
        </w:rPr>
      </w:pPr>
      <w:bookmarkStart w:id="7" w:name="block-18655125"/>
      <w:bookmarkEnd w:id="6"/>
      <w:r w:rsidRPr="00EE3A77">
        <w:rPr>
          <w:rFonts w:ascii="Times New Roman" w:hAnsi="Times New Roman"/>
          <w:b/>
          <w:color w:val="000000"/>
          <w:sz w:val="28"/>
          <w:lang w:val="ru-RU"/>
        </w:rPr>
        <w:lastRenderedPageBreak/>
        <w:t>СОДЕРЖАНИЕ УЧЕБНОГО ПРЕДМЕТА</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5 КЛАСС</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sidRPr="00EE3A77">
        <w:rPr>
          <w:rFonts w:ascii="Times New Roman" w:hAnsi="Times New Roman"/>
          <w:b/>
          <w:color w:val="000000"/>
          <w:sz w:val="28"/>
          <w:lang w:val="ru-RU"/>
        </w:rPr>
        <w:t xml:space="preserve">Раздел 1. </w:t>
      </w:r>
      <w:r>
        <w:rPr>
          <w:rFonts w:ascii="Times New Roman" w:hAnsi="Times New Roman"/>
          <w:b/>
          <w:color w:val="000000"/>
          <w:sz w:val="28"/>
        </w:rPr>
        <w:t>Географическое изучение Земли</w:t>
      </w:r>
    </w:p>
    <w:p w:rsidR="0023739C" w:rsidRDefault="0023739C">
      <w:pPr>
        <w:spacing w:after="0" w:line="264" w:lineRule="auto"/>
        <w:ind w:left="120"/>
        <w:jc w:val="both"/>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Введение</w:t>
      </w:r>
      <w:r w:rsidRPr="00EE3A77">
        <w:rPr>
          <w:rFonts w:ascii="Times New Roman" w:hAnsi="Times New Roman"/>
          <w:color w:val="000000"/>
          <w:sz w:val="28"/>
          <w:lang w:val="ru-RU"/>
        </w:rPr>
        <w:t>. География — наука о планете Земля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История географических открытий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E3A77">
        <w:rPr>
          <w:rFonts w:ascii="Times New Roman" w:hAnsi="Times New Roman"/>
          <w:color w:val="000000"/>
          <w:sz w:val="28"/>
          <w:lang w:val="ru-RU"/>
        </w:rPr>
        <w:t>—</w:t>
      </w:r>
      <w:r>
        <w:rPr>
          <w:rFonts w:ascii="Times New Roman" w:hAnsi="Times New Roman"/>
          <w:color w:val="000000"/>
          <w:sz w:val="28"/>
        </w:rPr>
        <w:t>XIX</w:t>
      </w:r>
      <w:r w:rsidRPr="00EE3A7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Изображения земной поверхности</w:t>
      </w:r>
    </w:p>
    <w:p w:rsidR="0023739C" w:rsidRPr="00C7530F"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C7530F">
        <w:rPr>
          <w:rFonts w:ascii="Times New Roman" w:hAnsi="Times New Roman"/>
          <w:b/>
          <w:color w:val="000000"/>
          <w:sz w:val="28"/>
          <w:lang w:val="ru-RU"/>
        </w:rPr>
        <w:t>Планы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направлений и расстояний по плану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Составление описания маршрута по плану местности.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Географические карты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направлений и расстояний по карте полушарий.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3. Земля — планета Солнечной системы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E3A7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Космоса на Землю и жизнь людей.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4. Оболочки Земли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Литосфера — каменная оболочка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горной системы или равнины по физической карте.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Заключение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Практикум «Сезонные изменения в природе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результатов фенологических наблюдений и наблюдений за погодой.</w:t>
      </w:r>
    </w:p>
    <w:p w:rsidR="0023739C" w:rsidRPr="00EE3A77" w:rsidRDefault="0023739C">
      <w:pPr>
        <w:spacing w:after="0" w:line="264" w:lineRule="auto"/>
        <w:ind w:left="120"/>
        <w:jc w:val="both"/>
        <w:rPr>
          <w:lang w:val="ru-RU"/>
        </w:rPr>
      </w:pP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6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Оболочки Земли</w:t>
      </w:r>
    </w:p>
    <w:p w:rsidR="0023739C" w:rsidRPr="00EE3A77" w:rsidRDefault="0023739C">
      <w:pPr>
        <w:spacing w:after="0" w:line="264" w:lineRule="auto"/>
        <w:ind w:left="120"/>
        <w:jc w:val="both"/>
        <w:rPr>
          <w:lang w:val="ru-RU"/>
        </w:rPr>
      </w:pPr>
    </w:p>
    <w:p w:rsidR="0023739C" w:rsidRPr="00C7530F" w:rsidRDefault="00EE3A77">
      <w:pPr>
        <w:spacing w:after="0" w:line="264" w:lineRule="auto"/>
        <w:ind w:left="120"/>
        <w:jc w:val="both"/>
        <w:rPr>
          <w:lang w:val="ru-RU"/>
        </w:rPr>
      </w:pPr>
      <w:r w:rsidRPr="00EE3A77">
        <w:rPr>
          <w:rFonts w:ascii="Times New Roman" w:hAnsi="Times New Roman"/>
          <w:b/>
          <w:color w:val="000000"/>
          <w:sz w:val="28"/>
          <w:lang w:val="ru-RU"/>
        </w:rPr>
        <w:t xml:space="preserve"> Тема 1. </w:t>
      </w:r>
      <w:r w:rsidRPr="00C7530F">
        <w:rPr>
          <w:rFonts w:ascii="Times New Roman" w:hAnsi="Times New Roman"/>
          <w:b/>
          <w:color w:val="000000"/>
          <w:sz w:val="28"/>
          <w:lang w:val="ru-RU"/>
        </w:rPr>
        <w:t>Гидросфера — водная оболочка Земли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Воды суши. Способы изображения внутренних вод на картах.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Многолетняя мерзлота. Болота, их образование.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Стихийные явления в гидросфере, методы наблюдения и защиты.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гидросфера. Использование человеком энергии воды.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двух рек (России и мира) по заданным признакам.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Характеристика одного из крупнейших озёр России по плану в форме презентации.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Атмосфера — воздушная оболочка Земли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Воздушная оболочка Земли: газовый состав, строение и значение атмосферы.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Погода и её показатели. Причины изменения погоды.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Представление результатов наблюдения за погодой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Биосфера — оболочка жизни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как часть биосферы. Распространение людей на Земле.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Исследования и экологические проблемы.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lastRenderedPageBreak/>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растительности участка местности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Заключение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Природно-территориальные комплексы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 (выполняется на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локального природного комплекса по плану.</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7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 xml:space="preserve">Раздел 1. Главные закономерности природы Земли </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Географическая оболочка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проявления широтной зональности по картам природных зон.</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Литосфера и рельеф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вулканических или сейсмических событий, о которых говорится в тексте.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Атмосфера и климаты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E3A7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климата территории по климатической карте и климатограмме.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Мировой океан — основная часть гидросферы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Человечество на Земле</w:t>
      </w:r>
    </w:p>
    <w:p w:rsidR="0023739C" w:rsidRDefault="00EE3A77">
      <w:pPr>
        <w:spacing w:after="0" w:line="264" w:lineRule="auto"/>
        <w:ind w:firstLine="600"/>
        <w:jc w:val="both"/>
      </w:pPr>
      <w:r w:rsidRPr="00EE3A77">
        <w:rPr>
          <w:rFonts w:ascii="Times New Roman" w:hAnsi="Times New Roman"/>
          <w:b/>
          <w:color w:val="000000"/>
          <w:sz w:val="28"/>
          <w:lang w:val="ru-RU"/>
        </w:rPr>
        <w:t xml:space="preserve">Тема 1. </w:t>
      </w:r>
      <w:r>
        <w:rPr>
          <w:rFonts w:ascii="Times New Roman" w:hAnsi="Times New Roman"/>
          <w:b/>
          <w:color w:val="000000"/>
          <w:sz w:val="28"/>
        </w:rPr>
        <w:t xml:space="preserve">Численность населения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E3A7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Страны и народы мира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занятий населения двух стран по комплексным картам.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 xml:space="preserve">Раздел 3. Материки и страны </w:t>
      </w:r>
    </w:p>
    <w:p w:rsidR="0023739C" w:rsidRPr="00C7530F"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C7530F">
        <w:rPr>
          <w:rFonts w:ascii="Times New Roman" w:hAnsi="Times New Roman"/>
          <w:b/>
          <w:color w:val="000000"/>
          <w:sz w:val="28"/>
          <w:lang w:val="ru-RU"/>
        </w:rPr>
        <w:t xml:space="preserve">Южные материки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E3A77">
        <w:rPr>
          <w:rFonts w:ascii="Times New Roman" w:hAnsi="Times New Roman"/>
          <w:color w:val="000000"/>
          <w:sz w:val="28"/>
          <w:lang w:val="ru-RU"/>
        </w:rPr>
        <w:t>—</w:t>
      </w:r>
      <w:r>
        <w:rPr>
          <w:rFonts w:ascii="Times New Roman" w:hAnsi="Times New Roman"/>
          <w:color w:val="000000"/>
          <w:sz w:val="28"/>
        </w:rPr>
        <w:t>XXI</w:t>
      </w:r>
      <w:r w:rsidRPr="00EE3A77">
        <w:rPr>
          <w:rFonts w:ascii="Times New Roman" w:hAnsi="Times New Roman"/>
          <w:color w:val="000000"/>
          <w:sz w:val="28"/>
          <w:lang w:val="ru-RU"/>
        </w:rPr>
        <w:t xml:space="preserve"> вв. </w:t>
      </w:r>
      <w:r w:rsidRPr="00C7530F">
        <w:rPr>
          <w:rFonts w:ascii="Times New Roman" w:hAnsi="Times New Roman"/>
          <w:color w:val="000000"/>
          <w:sz w:val="28"/>
          <w:lang w:val="ru-RU"/>
        </w:rPr>
        <w:t xml:space="preserve">Современные исследования в Антарктиде. </w:t>
      </w:r>
      <w:r w:rsidRPr="00EE3A77">
        <w:rPr>
          <w:rFonts w:ascii="Times New Roman" w:hAnsi="Times New Roman"/>
          <w:color w:val="000000"/>
          <w:sz w:val="28"/>
          <w:lang w:val="ru-RU"/>
        </w:rPr>
        <w:t>Роль России в открытиях и исследованиях ледового континента.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географического положения двух (любых) южных материков.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Сравнение особенностей климата Африки, Южной Америки и Австралии по плану.</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lastRenderedPageBreak/>
        <w:t>Тема 2. Северные материки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Взаимодействие природы и общества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8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Географическое пространство России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История формирования и освоения территории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E3A77">
        <w:rPr>
          <w:rFonts w:ascii="Times New Roman" w:hAnsi="Times New Roman"/>
          <w:color w:val="000000"/>
          <w:sz w:val="28"/>
          <w:lang w:val="ru-RU"/>
        </w:rPr>
        <w:t>—</w:t>
      </w:r>
      <w:r>
        <w:rPr>
          <w:rFonts w:ascii="Times New Roman" w:hAnsi="Times New Roman"/>
          <w:color w:val="000000"/>
          <w:sz w:val="28"/>
        </w:rPr>
        <w:t>XVI</w:t>
      </w:r>
      <w:r w:rsidRPr="00EE3A77">
        <w:rPr>
          <w:rFonts w:ascii="Times New Roman" w:hAnsi="Times New Roman"/>
          <w:color w:val="000000"/>
          <w:sz w:val="28"/>
          <w:lang w:val="ru-RU"/>
        </w:rPr>
        <w:t xml:space="preserve"> вв. </w:t>
      </w:r>
      <w:r w:rsidRPr="00C7530F">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C7530F">
        <w:rPr>
          <w:rFonts w:ascii="Times New Roman" w:hAnsi="Times New Roman"/>
          <w:color w:val="000000"/>
          <w:sz w:val="28"/>
          <w:lang w:val="ru-RU"/>
        </w:rPr>
        <w:t>—</w:t>
      </w:r>
      <w:r>
        <w:rPr>
          <w:rFonts w:ascii="Times New Roman" w:hAnsi="Times New Roman"/>
          <w:color w:val="000000"/>
          <w:sz w:val="28"/>
        </w:rPr>
        <w:t>XIX</w:t>
      </w:r>
      <w:r w:rsidRPr="00C7530F">
        <w:rPr>
          <w:rFonts w:ascii="Times New Roman" w:hAnsi="Times New Roman"/>
          <w:color w:val="000000"/>
          <w:sz w:val="28"/>
          <w:lang w:val="ru-RU"/>
        </w:rPr>
        <w:t xml:space="preserve"> вв. Русские первопроходцы. </w:t>
      </w:r>
      <w:r w:rsidRPr="00EE3A77">
        <w:rPr>
          <w:rFonts w:ascii="Times New Roman" w:hAnsi="Times New Roman"/>
          <w:color w:val="000000"/>
          <w:sz w:val="28"/>
          <w:lang w:val="ru-RU"/>
        </w:rPr>
        <w:t>Изменения внешних границ России в ХХ в. Воссоединение Крыма с Россией.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Географическое положение и границы России </w:t>
      </w:r>
    </w:p>
    <w:p w:rsidR="0023739C" w:rsidRDefault="00EE3A77">
      <w:pPr>
        <w:spacing w:after="0" w:line="264" w:lineRule="auto"/>
        <w:ind w:firstLine="600"/>
        <w:jc w:val="both"/>
      </w:pPr>
      <w:r w:rsidRPr="00EE3A7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Pr>
          <w:rFonts w:ascii="Times New Roman" w:hAnsi="Times New Roman"/>
          <w:color w:val="000000"/>
          <w:sz w:val="28"/>
        </w:rPr>
        <w:t>Моря, омывающие территорию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Время на территории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различия во времени для разных городов России по карте часовых зон.</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Природа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Природные условия и ресурсы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EE3A7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Геологическое строение, рельеф и полезные ископаемые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распространения по территории России опасных геологических явлений.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особенностей рельефа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Климат и климатические ресурсы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EE3A7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и прогнозирование погоды территории по карте погоды.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Моря России. Внутренние воды и водные ресурсы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особенностей режима и характера течения двух рек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5. Природно-хозяйственные зоны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Высотная поясность в горах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различий структуры высотной поясности в горных системах.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3. Население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1. Численность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E3A77">
        <w:rPr>
          <w:rFonts w:ascii="Times New Roman" w:hAnsi="Times New Roman"/>
          <w:color w:val="000000"/>
          <w:sz w:val="28"/>
          <w:lang w:val="ru-RU"/>
        </w:rPr>
        <w:t>—</w:t>
      </w:r>
      <w:r>
        <w:rPr>
          <w:rFonts w:ascii="Times New Roman" w:hAnsi="Times New Roman"/>
          <w:color w:val="000000"/>
          <w:sz w:val="28"/>
        </w:rPr>
        <w:t>XXI</w:t>
      </w:r>
      <w:r w:rsidRPr="00EE3A7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Территориальные особенности размещения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E3A7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Народы и религии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4. Половой и возрастной состав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5. Человеческий капитал России</w:t>
      </w:r>
    </w:p>
    <w:p w:rsidR="0023739C" w:rsidRDefault="00EE3A77">
      <w:pPr>
        <w:spacing w:after="0" w:line="264" w:lineRule="auto"/>
        <w:ind w:firstLine="600"/>
        <w:jc w:val="both"/>
      </w:pPr>
      <w:r w:rsidRPr="00EE3A7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23739C" w:rsidRDefault="00EE3A77">
      <w:pPr>
        <w:spacing w:after="0" w:line="264" w:lineRule="auto"/>
        <w:ind w:firstLine="600"/>
        <w:jc w:val="both"/>
      </w:pPr>
      <w:r>
        <w:rPr>
          <w:rFonts w:ascii="Times New Roman" w:hAnsi="Times New Roman"/>
          <w:b/>
          <w:color w:val="000000"/>
          <w:sz w:val="28"/>
        </w:rPr>
        <w:t>Практическая работа</w:t>
      </w:r>
    </w:p>
    <w:p w:rsidR="0023739C" w:rsidRPr="00EE3A77" w:rsidRDefault="00EE3A77">
      <w:pPr>
        <w:numPr>
          <w:ilvl w:val="0"/>
          <w:numId w:val="1"/>
        </w:numPr>
        <w:spacing w:after="0" w:line="264" w:lineRule="auto"/>
        <w:jc w:val="both"/>
        <w:rPr>
          <w:lang w:val="ru-RU"/>
        </w:rPr>
      </w:pPr>
      <w:r w:rsidRPr="00EE3A7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9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Хозяйство России</w:t>
      </w:r>
    </w:p>
    <w:p w:rsidR="0023739C" w:rsidRPr="00EE3A77" w:rsidRDefault="0023739C">
      <w:pPr>
        <w:spacing w:after="0" w:line="264" w:lineRule="auto"/>
        <w:ind w:left="120"/>
        <w:jc w:val="both"/>
        <w:rPr>
          <w:lang w:val="ru-RU"/>
        </w:rPr>
      </w:pPr>
    </w:p>
    <w:p w:rsidR="0023739C" w:rsidRDefault="00EE3A77">
      <w:pPr>
        <w:spacing w:after="0" w:line="264" w:lineRule="auto"/>
        <w:ind w:firstLine="600"/>
        <w:jc w:val="both"/>
      </w:pPr>
      <w:r w:rsidRPr="00EE3A77">
        <w:rPr>
          <w:rFonts w:ascii="Times New Roman" w:hAnsi="Times New Roman"/>
          <w:b/>
          <w:color w:val="000000"/>
          <w:sz w:val="28"/>
          <w:lang w:val="ru-RU"/>
        </w:rPr>
        <w:t xml:space="preserve">Тема 1. </w:t>
      </w:r>
      <w:r>
        <w:rPr>
          <w:rFonts w:ascii="Times New Roman" w:hAnsi="Times New Roman"/>
          <w:b/>
          <w:color w:val="000000"/>
          <w:sz w:val="28"/>
        </w:rPr>
        <w:t xml:space="preserve">Общая характеристика хозяйства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EE3A7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Топливно-энергетический комплекс (ТЭК)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3. Металлургический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4. Машиностроительный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5. Химико-лесной комплекс</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Химическая промышленность</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Лесопромышленный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E3A77">
        <w:rPr>
          <w:rFonts w:ascii="Times New Roman" w:hAnsi="Times New Roman"/>
          <w:color w:val="000000"/>
          <w:sz w:val="28"/>
          <w:lang w:val="ru-RU"/>
        </w:rPr>
        <w:t xml:space="preserve"> и </w:t>
      </w:r>
      <w:r>
        <w:rPr>
          <w:rFonts w:ascii="Times New Roman" w:hAnsi="Times New Roman"/>
          <w:color w:val="000000"/>
          <w:sz w:val="28"/>
        </w:rPr>
        <w:t>III</w:t>
      </w:r>
      <w:r w:rsidRPr="00EE3A77">
        <w:rPr>
          <w:rFonts w:ascii="Times New Roman" w:hAnsi="Times New Roman"/>
          <w:color w:val="000000"/>
          <w:sz w:val="28"/>
          <w:lang w:val="ru-RU"/>
        </w:rPr>
        <w:t>, Приложения № 1 и № 18) с целью определения перспектив и проблем развития комплекса.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6. Агропромышленный комплекс (далее - АПК)</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EE3A7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влияния природных и социальных факторов на размещение отраслей АПК.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7. Инфраструктурный комплекс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Транспорт и охрана окружающей среды.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Характеристика туристско-рекреационного потенциала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8. Обобщение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Регионы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1. Западный макрорегион (Европейская часть)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w:t>
      </w:r>
      <w:r w:rsidRPr="00EE3A77">
        <w:rPr>
          <w:rFonts w:ascii="Times New Roman" w:hAnsi="Times New Roman"/>
          <w:b/>
          <w:color w:val="333333"/>
          <w:sz w:val="28"/>
          <w:lang w:val="ru-RU"/>
        </w:rPr>
        <w:t>Восточный макрорегион (</w:t>
      </w:r>
      <w:r w:rsidRPr="00EE3A77">
        <w:rPr>
          <w:rFonts w:ascii="Times New Roman" w:hAnsi="Times New Roman"/>
          <w:b/>
          <w:color w:val="000000"/>
          <w:sz w:val="28"/>
          <w:lang w:val="ru-RU"/>
        </w:rPr>
        <w:t>Азиатская часть)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 </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Обобщение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lastRenderedPageBreak/>
        <w:t>Раздел 6. Россия в современном мире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Pr="00EE3A77" w:rsidRDefault="00EE3A77">
      <w:pPr>
        <w:spacing w:after="0" w:line="264" w:lineRule="auto"/>
        <w:ind w:left="120"/>
        <w:jc w:val="both"/>
        <w:rPr>
          <w:lang w:val="ru-RU"/>
        </w:rPr>
      </w:pPr>
      <w:bookmarkStart w:id="8" w:name="block-18655121"/>
      <w:bookmarkEnd w:id="7"/>
      <w:r w:rsidRPr="00EE3A77">
        <w:rPr>
          <w:rFonts w:ascii="Times New Roman" w:hAnsi="Times New Roman"/>
          <w:b/>
          <w:color w:val="000000"/>
          <w:sz w:val="28"/>
          <w:lang w:val="ru-RU"/>
        </w:rPr>
        <w:lastRenderedPageBreak/>
        <w:t>ПЛАНИРУЕМЫЕ ОБРАЗОВАТЕЛЬНЫЕ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ЛИЧНОСТНЫЕ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Патриотического воспитания</w:t>
      </w:r>
      <w:r w:rsidRPr="00EE3A7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Гражданского воспитания:</w:t>
      </w:r>
      <w:r w:rsidRPr="00EE3A7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Духовно-нравственного воспитания:</w:t>
      </w:r>
      <w:r w:rsidRPr="00EE3A7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Эстетического воспитания:</w:t>
      </w:r>
      <w:r w:rsidRPr="00EE3A7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E3A7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Ценности научного познания</w:t>
      </w:r>
      <w:r w:rsidRPr="00EE3A7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E3A7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Трудового воспитания: </w:t>
      </w:r>
      <w:r w:rsidRPr="00EE3A7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Экологического воспитания:</w:t>
      </w:r>
      <w:r w:rsidRPr="00EE3A7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E3A7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МЕТАПРЕДМЕТНЫЕ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Овладению универсальными познавательными действиями: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Базовые логические действия</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3739C" w:rsidRDefault="00EE3A77">
      <w:pPr>
        <w:spacing w:after="0" w:line="264" w:lineRule="auto"/>
        <w:ind w:firstLine="600"/>
        <w:jc w:val="both"/>
      </w:pPr>
      <w:r>
        <w:rPr>
          <w:rFonts w:ascii="Times New Roman" w:hAnsi="Times New Roman"/>
          <w:b/>
          <w:color w:val="000000"/>
          <w:sz w:val="28"/>
        </w:rPr>
        <w:t>Базовые исследовательские действия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Использовать географические вопросы как исследовательский инструмент познания;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3739C" w:rsidRDefault="00EE3A77">
      <w:pPr>
        <w:spacing w:after="0" w:line="264" w:lineRule="auto"/>
        <w:ind w:firstLine="600"/>
        <w:jc w:val="both"/>
      </w:pPr>
      <w:r>
        <w:rPr>
          <w:rFonts w:ascii="Times New Roman" w:hAnsi="Times New Roman"/>
          <w:b/>
          <w:color w:val="000000"/>
          <w:sz w:val="28"/>
        </w:rPr>
        <w:t>Работа с информацией</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систематизировать географическую информацию в разных формах.</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3739C" w:rsidRDefault="00EE3A77">
      <w:pPr>
        <w:spacing w:after="0" w:line="264" w:lineRule="auto"/>
        <w:ind w:firstLine="600"/>
        <w:jc w:val="both"/>
      </w:pPr>
      <w:r>
        <w:rPr>
          <w:rFonts w:ascii="Times New Roman" w:hAnsi="Times New Roman"/>
          <w:b/>
          <w:color w:val="000000"/>
          <w:sz w:val="28"/>
        </w:rPr>
        <w:t>Общение</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публично представлять результаты выполненного исследования или проекта.</w:t>
      </w:r>
    </w:p>
    <w:p w:rsidR="0023739C" w:rsidRDefault="00EE3A77">
      <w:pPr>
        <w:spacing w:after="0" w:line="264" w:lineRule="auto"/>
        <w:ind w:firstLine="600"/>
        <w:jc w:val="both"/>
      </w:pPr>
      <w:r>
        <w:rPr>
          <w:rFonts w:ascii="Times New Roman" w:hAnsi="Times New Roman"/>
          <w:b/>
          <w:color w:val="000000"/>
          <w:sz w:val="28"/>
        </w:rPr>
        <w:t>Совместная деятельность (сотрудничество)</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Овладению универсальными учебными регулятивными действиями:</w:t>
      </w:r>
    </w:p>
    <w:p w:rsidR="0023739C" w:rsidRDefault="00EE3A77">
      <w:pPr>
        <w:spacing w:after="0" w:line="264" w:lineRule="auto"/>
        <w:ind w:firstLine="600"/>
        <w:jc w:val="both"/>
      </w:pPr>
      <w:r>
        <w:rPr>
          <w:rFonts w:ascii="Times New Roman" w:hAnsi="Times New Roman"/>
          <w:b/>
          <w:color w:val="000000"/>
          <w:sz w:val="28"/>
        </w:rPr>
        <w:t>Самоорганизация</w:t>
      </w:r>
    </w:p>
    <w:p w:rsidR="0023739C" w:rsidRPr="00EE3A77" w:rsidRDefault="00EE3A77">
      <w:pPr>
        <w:numPr>
          <w:ilvl w:val="0"/>
          <w:numId w:val="7"/>
        </w:numPr>
        <w:spacing w:after="0" w:line="264" w:lineRule="auto"/>
        <w:jc w:val="both"/>
        <w:rPr>
          <w:lang w:val="ru-RU"/>
        </w:rPr>
      </w:pPr>
      <w:r w:rsidRPr="00EE3A7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3739C" w:rsidRPr="00EE3A77" w:rsidRDefault="00EE3A77">
      <w:pPr>
        <w:numPr>
          <w:ilvl w:val="0"/>
          <w:numId w:val="7"/>
        </w:numPr>
        <w:spacing w:after="0" w:line="264" w:lineRule="auto"/>
        <w:jc w:val="both"/>
        <w:rPr>
          <w:lang w:val="ru-RU"/>
        </w:rPr>
      </w:pPr>
      <w:r w:rsidRPr="00EE3A7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3739C" w:rsidRDefault="00EE3A77">
      <w:pPr>
        <w:spacing w:after="0" w:line="264" w:lineRule="auto"/>
        <w:ind w:firstLine="600"/>
        <w:jc w:val="both"/>
      </w:pPr>
      <w:r>
        <w:rPr>
          <w:rFonts w:ascii="Times New Roman" w:hAnsi="Times New Roman"/>
          <w:b/>
          <w:color w:val="000000"/>
          <w:sz w:val="28"/>
        </w:rPr>
        <w:t>Самоконтроль (рефлексия)</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владеть способами самоконтроля и рефлексии;</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lastRenderedPageBreak/>
        <w:t>оценивать соответствие результата цели и условиям</w:t>
      </w:r>
    </w:p>
    <w:p w:rsidR="0023739C" w:rsidRDefault="00EE3A77">
      <w:pPr>
        <w:spacing w:after="0" w:line="264" w:lineRule="auto"/>
        <w:ind w:firstLine="600"/>
        <w:jc w:val="both"/>
      </w:pPr>
      <w:r>
        <w:rPr>
          <w:rFonts w:ascii="Times New Roman" w:hAnsi="Times New Roman"/>
          <w:b/>
          <w:color w:val="000000"/>
          <w:sz w:val="28"/>
        </w:rPr>
        <w:t>Принятие себя и других</w:t>
      </w:r>
    </w:p>
    <w:p w:rsidR="0023739C" w:rsidRPr="00EE3A77" w:rsidRDefault="00EE3A77">
      <w:pPr>
        <w:numPr>
          <w:ilvl w:val="0"/>
          <w:numId w:val="9"/>
        </w:numPr>
        <w:spacing w:after="0" w:line="264" w:lineRule="auto"/>
        <w:jc w:val="both"/>
        <w:rPr>
          <w:lang w:val="ru-RU"/>
        </w:rPr>
      </w:pPr>
      <w:r w:rsidRPr="00EE3A77">
        <w:rPr>
          <w:rFonts w:ascii="Times New Roman" w:hAnsi="Times New Roman"/>
          <w:color w:val="000000"/>
          <w:sz w:val="28"/>
          <w:lang w:val="ru-RU"/>
        </w:rPr>
        <w:t>осознанно относиться к другому человеку, его мнению;</w:t>
      </w:r>
    </w:p>
    <w:p w:rsidR="0023739C" w:rsidRPr="00EE3A77" w:rsidRDefault="00EE3A77">
      <w:pPr>
        <w:numPr>
          <w:ilvl w:val="0"/>
          <w:numId w:val="9"/>
        </w:numPr>
        <w:spacing w:after="0" w:line="264" w:lineRule="auto"/>
        <w:jc w:val="both"/>
        <w:rPr>
          <w:lang w:val="ru-RU"/>
        </w:rPr>
      </w:pPr>
      <w:r w:rsidRPr="00EE3A77">
        <w:rPr>
          <w:rFonts w:ascii="Times New Roman" w:hAnsi="Times New Roman"/>
          <w:color w:val="000000"/>
          <w:sz w:val="28"/>
          <w:lang w:val="ru-RU"/>
        </w:rPr>
        <w:t>признавать своё право на ошибку и такое же право другого.</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ПРЕДМЕТНЫЕ РЕЗУЛЬТАТЫ</w:t>
      </w:r>
    </w:p>
    <w:p w:rsidR="0023739C" w:rsidRDefault="0023739C">
      <w:pPr>
        <w:spacing w:after="0" w:line="264" w:lineRule="auto"/>
        <w:ind w:left="120"/>
        <w:jc w:val="both"/>
      </w:pPr>
    </w:p>
    <w:p w:rsidR="0023739C" w:rsidRDefault="00EE3A77">
      <w:pPr>
        <w:spacing w:after="0" w:line="264" w:lineRule="auto"/>
        <w:ind w:left="120"/>
        <w:jc w:val="both"/>
      </w:pPr>
      <w:r>
        <w:rPr>
          <w:rFonts w:ascii="Times New Roman" w:hAnsi="Times New Roman"/>
          <w:b/>
          <w:color w:val="000000"/>
          <w:sz w:val="28"/>
        </w:rPr>
        <w:t>5 КЛАСС</w:t>
      </w:r>
    </w:p>
    <w:p w:rsidR="0023739C" w:rsidRDefault="0023739C">
      <w:pPr>
        <w:spacing w:after="0" w:line="264" w:lineRule="auto"/>
        <w:ind w:left="120"/>
        <w:jc w:val="both"/>
      </w:pP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методов исследования, применяемых в географии;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вклад великих путешественников в географическое изучение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описывать и сравнивать маршруты их путешествий;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вклад великих путешественников в географическое изучение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описывать и сравнивать маршруты их путешествий;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«план местности» и «географическая карта», параллель» и «меридиан»;</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влияния Солнца на мир живой и неживой природы;</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объяснять причины смены дня и ночи и времён года;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«земная кора»; «ядро», «мантия»; «минерал» и «горная порода»;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«материковая» и «океаническая» земная кора;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3739C" w:rsidRDefault="00EE3A77">
      <w:pPr>
        <w:numPr>
          <w:ilvl w:val="0"/>
          <w:numId w:val="10"/>
        </w:numPr>
        <w:spacing w:after="0" w:line="264" w:lineRule="auto"/>
        <w:jc w:val="both"/>
      </w:pPr>
      <w:r>
        <w:rPr>
          <w:rFonts w:ascii="Times New Roman" w:hAnsi="Times New Roman"/>
          <w:color w:val="000000"/>
          <w:sz w:val="28"/>
        </w:rPr>
        <w:t>различать горы и равнины;</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классифицировать формы рельефа суши по высоте и по внешнему облику;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называть причины землетрясений и вулканических извержений;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3739C" w:rsidRDefault="00EE3A7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6 КЛАСС</w:t>
      </w:r>
    </w:p>
    <w:p w:rsidR="0023739C" w:rsidRDefault="0023739C">
      <w:pPr>
        <w:spacing w:after="0" w:line="264" w:lineRule="auto"/>
        <w:ind w:left="120"/>
        <w:jc w:val="both"/>
      </w:pP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свойства вод отдельных частей Мирового океана;</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питание и режим рек;</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реки по заданным признакам;</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районов распространения многолетней мерзлоты;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называть причины образования цунами, приливов и отливов;</w:t>
      </w:r>
    </w:p>
    <w:p w:rsidR="0023739C" w:rsidRDefault="00EE3A7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свойства воздуха; климаты Земли; климатообразующие факторы;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3739C" w:rsidRDefault="00EE3A7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«бризы» и «муссоны»;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«погода» и «климат»;</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«атмосфера», «тропосфера», «стратосфера», «верхние слои атмосферы»;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3739C" w:rsidRDefault="00EE3A77">
      <w:pPr>
        <w:numPr>
          <w:ilvl w:val="0"/>
          <w:numId w:val="11"/>
        </w:numPr>
        <w:spacing w:after="0" w:line="264" w:lineRule="auto"/>
        <w:jc w:val="both"/>
      </w:pPr>
      <w:r>
        <w:rPr>
          <w:rFonts w:ascii="Times New Roman" w:hAnsi="Times New Roman"/>
          <w:color w:val="000000"/>
          <w:sz w:val="28"/>
        </w:rPr>
        <w:t>называть границы биосферы;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lastRenderedPageBreak/>
        <w:t>различать растительный и животный мир разных территорий Земли;</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объяснять взаимосвязи компонентов природы в природно-территориальном комплексе;</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плодородие почв в различных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7 КЛАСС</w:t>
      </w:r>
    </w:p>
    <w:p w:rsidR="0023739C" w:rsidRDefault="0023739C">
      <w:pPr>
        <w:spacing w:after="0" w:line="264" w:lineRule="auto"/>
        <w:ind w:left="120"/>
        <w:jc w:val="both"/>
      </w:pP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изученные процессы и явления, происходящие в географической оболочке;</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изменений в геосферах в результате деятельности человека;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классифицировать воздушные массы Земли, типы климата по заданным показателям;</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климат территории по климатограмме;</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3739C" w:rsidRDefault="00EE3A77">
      <w:pPr>
        <w:numPr>
          <w:ilvl w:val="0"/>
          <w:numId w:val="12"/>
        </w:numPr>
        <w:spacing w:after="0" w:line="264" w:lineRule="auto"/>
        <w:jc w:val="both"/>
      </w:pPr>
      <w:r>
        <w:rPr>
          <w:rFonts w:ascii="Times New Roman" w:hAnsi="Times New Roman"/>
          <w:color w:val="000000"/>
          <w:sz w:val="28"/>
        </w:rPr>
        <w:t>различать океанические течения;</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и сравнивать численность населения крупных стран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сравнивать плотность населения различных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городские и сельские поселения;</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крупнейших городов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мировых и национальных религий;</w:t>
      </w:r>
    </w:p>
    <w:p w:rsidR="0023739C" w:rsidRDefault="00EE3A7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определять страны по их существенным признакам;</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особенности природы, населения и хозяйства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8 КЛАСС</w:t>
      </w:r>
    </w:p>
    <w:p w:rsidR="0023739C" w:rsidRDefault="0023739C">
      <w:pPr>
        <w:spacing w:after="0" w:line="264" w:lineRule="auto"/>
        <w:ind w:left="120"/>
        <w:jc w:val="both"/>
      </w:pP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3739C" w:rsidRDefault="00EE3A7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3739C" w:rsidRDefault="00EE3A7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сравнивать особенности компонентов природы отдельных территорий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объяснять особенности компонентов природы отдельных территорий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описывать и прогнозировать погоду территории по карте погоды;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проводить классификацию типов климата и почв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распознавать показатели, характеризующие состояние окружающей среды;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рационального и нерационального природопользования;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9 КЛАСС</w:t>
      </w:r>
    </w:p>
    <w:p w:rsidR="0023739C" w:rsidRDefault="0023739C">
      <w:pPr>
        <w:spacing w:after="0" w:line="264" w:lineRule="auto"/>
        <w:ind w:left="120"/>
        <w:jc w:val="both"/>
      </w:pP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природно-ресурсный, человеческий и производственный капитал;</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характеризовать место и роль России в мировом хозяйстве.</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Default="00EE3A77">
      <w:pPr>
        <w:spacing w:after="0"/>
        <w:ind w:left="120"/>
      </w:pPr>
      <w:bookmarkStart w:id="9" w:name="block-18655122"/>
      <w:bookmarkEnd w:id="8"/>
      <w:r w:rsidRPr="00EE3A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739C" w:rsidRDefault="00EE3A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23739C">
        <w:trPr>
          <w:trHeight w:val="144"/>
          <w:tblCellSpacing w:w="20" w:type="nil"/>
        </w:trPr>
        <w:tc>
          <w:tcPr>
            <w:tcW w:w="69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64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2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16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64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Введение. География - наука о планете Земля</w:t>
            </w:r>
          </w:p>
        </w:tc>
        <w:tc>
          <w:tcPr>
            <w:tcW w:w="132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История географических открытий</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Планы местности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Географические карты</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5"/>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b/>
                <w:color w:val="000000"/>
                <w:sz w:val="24"/>
                <w:lang w:val="ru-RU"/>
              </w:rPr>
              <w:t>Раздел 3.</w:t>
            </w:r>
            <w:r w:rsidRPr="00EE3A77">
              <w:rPr>
                <w:rFonts w:ascii="Times New Roman" w:hAnsi="Times New Roman"/>
                <w:color w:val="000000"/>
                <w:sz w:val="24"/>
                <w:lang w:val="ru-RU"/>
              </w:rPr>
              <w:t xml:space="preserve"> </w:t>
            </w:r>
            <w:r w:rsidRPr="00EE3A77">
              <w:rPr>
                <w:rFonts w:ascii="Times New Roman" w:hAnsi="Times New Roman"/>
                <w:b/>
                <w:color w:val="000000"/>
                <w:sz w:val="24"/>
                <w:lang w:val="ru-RU"/>
              </w:rPr>
              <w:t>Земля - планета Солнечной системы</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Земля - планета Солнечной системы</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Литосфера - каменная оболочка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Заключение</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23739C">
            <w:pPr>
              <w:spacing w:after="0"/>
              <w:ind w:left="135"/>
              <w:jc w:val="center"/>
            </w:pP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3623"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408"/>
        <w:gridCol w:w="2150"/>
        <w:gridCol w:w="2209"/>
        <w:gridCol w:w="3739"/>
      </w:tblGrid>
      <w:tr w:rsidR="0023739C">
        <w:trPr>
          <w:trHeight w:val="144"/>
          <w:tblCellSpacing w:w="20" w:type="nil"/>
        </w:trPr>
        <w:tc>
          <w:tcPr>
            <w:tcW w:w="71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28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739"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6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20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3739C" w:rsidRPr="00EE3A77">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Гидросфера — водная оболочка Земли</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9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Атмосфера — воздушная оболочка </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Биосфера — оболочка жизни</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Заключение. Природно-территориальные комплексы</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23739C" w:rsidRDefault="0023739C">
            <w:pPr>
              <w:spacing w:after="0"/>
              <w:ind w:left="135"/>
              <w:jc w:val="center"/>
            </w:pP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150"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3.5 </w:t>
            </w:r>
          </w:p>
        </w:tc>
        <w:tc>
          <w:tcPr>
            <w:tcW w:w="3739"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23739C">
        <w:trPr>
          <w:trHeight w:val="144"/>
          <w:tblCellSpacing w:w="20" w:type="nil"/>
        </w:trPr>
        <w:tc>
          <w:tcPr>
            <w:tcW w:w="69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64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2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16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0" w:type="auto"/>
            <w:gridSpan w:val="5"/>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b/>
                <w:color w:val="000000"/>
                <w:sz w:val="24"/>
                <w:lang w:val="ru-RU"/>
              </w:rPr>
              <w:t>Раздел 1.</w:t>
            </w:r>
            <w:r w:rsidRPr="00EE3A77">
              <w:rPr>
                <w:rFonts w:ascii="Times New Roman" w:hAnsi="Times New Roman"/>
                <w:color w:val="000000"/>
                <w:sz w:val="24"/>
                <w:lang w:val="ru-RU"/>
              </w:rPr>
              <w:t xml:space="preserve"> </w:t>
            </w:r>
            <w:r w:rsidRPr="00EE3A77">
              <w:rPr>
                <w:rFonts w:ascii="Times New Roman" w:hAnsi="Times New Roman"/>
                <w:b/>
                <w:color w:val="000000"/>
                <w:sz w:val="24"/>
                <w:lang w:val="ru-RU"/>
              </w:rPr>
              <w:t>Главные закономерности природы Земли</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Географическая оболочка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Литосфера и рельеф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Атмосфера и климаты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264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 основная часть гидросферы</w:t>
            </w:r>
          </w:p>
        </w:tc>
        <w:tc>
          <w:tcPr>
            <w:tcW w:w="132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Численность населения</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Страны и народы мира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Южные материки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Северные материки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Взаимодействие природы и общества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36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23739C">
            <w:pPr>
              <w:spacing w:after="0"/>
              <w:ind w:left="135"/>
              <w:jc w:val="center"/>
            </w:pP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12 </w:t>
            </w:r>
          </w:p>
        </w:tc>
        <w:tc>
          <w:tcPr>
            <w:tcW w:w="3623"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57"/>
        <w:gridCol w:w="2008"/>
        <w:gridCol w:w="3220"/>
      </w:tblGrid>
      <w:tr w:rsidR="0023739C">
        <w:trPr>
          <w:trHeight w:val="144"/>
          <w:tblCellSpacing w:w="20" w:type="nil"/>
        </w:trPr>
        <w:tc>
          <w:tcPr>
            <w:tcW w:w="61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87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22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82"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00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История формирования и освоения территории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Географическое положение и границы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Время на территории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условия и ресурсы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Геологическое строение, рельеф и полезные ископаемые</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Климат и климатические условия</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Моря России. Внутренние воды и водные ресурсы</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Природнохозяйственные зоны</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Численность населения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Территориальные особенности размещения населения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Народы и религии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Половой и возрастной состав населения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EE3A77">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Человеческий капитал</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85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10.5 </w:t>
            </w:r>
          </w:p>
        </w:tc>
        <w:tc>
          <w:tcPr>
            <w:tcW w:w="3220"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55"/>
        <w:gridCol w:w="2075"/>
        <w:gridCol w:w="3392"/>
      </w:tblGrid>
      <w:tr w:rsidR="0023739C">
        <w:trPr>
          <w:trHeight w:val="144"/>
          <w:tblCellSpacing w:w="20" w:type="nil"/>
        </w:trPr>
        <w:tc>
          <w:tcPr>
            <w:tcW w:w="646"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34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39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244"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07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Общая характеристика хозяйства России</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Топливно-энергетический комплекс (ТЭК)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Металлургический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Машиностроительный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Химико-лесной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Агропромышленный комплекс (АПК)</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Инфраструктурный комплекс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Обобщение знаний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344"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Западный макрорегион (Европейская часть) России</w:t>
            </w:r>
          </w:p>
        </w:tc>
        <w:tc>
          <w:tcPr>
            <w:tcW w:w="124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344"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Восточный макрорегион (Азиатская </w:t>
            </w:r>
            <w:r w:rsidRPr="00EE3A77">
              <w:rPr>
                <w:rFonts w:ascii="Times New Roman" w:hAnsi="Times New Roman"/>
                <w:color w:val="000000"/>
                <w:sz w:val="24"/>
                <w:lang w:val="ru-RU"/>
              </w:rPr>
              <w:lastRenderedPageBreak/>
              <w:t>часть) России</w:t>
            </w:r>
          </w:p>
        </w:tc>
        <w:tc>
          <w:tcPr>
            <w:tcW w:w="124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Обобщение знаний</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rsidR="0023739C" w:rsidRDefault="0023739C"/>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Россия в современном мире</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EE3A77">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8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3392"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bookmarkStart w:id="10" w:name="block-18655127"/>
      <w:bookmarkEnd w:id="9"/>
      <w:r>
        <w:rPr>
          <w:rFonts w:ascii="Times New Roman" w:hAnsi="Times New Roman"/>
          <w:b/>
          <w:color w:val="000000"/>
          <w:sz w:val="28"/>
        </w:rPr>
        <w:lastRenderedPageBreak/>
        <w:t xml:space="preserve"> ПОУРОЧНОЕ ПЛАНИРОВАНИЕ </w:t>
      </w:r>
    </w:p>
    <w:p w:rsidR="0023739C" w:rsidRDefault="00EE3A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2"/>
        <w:gridCol w:w="1977"/>
        <w:gridCol w:w="1451"/>
        <w:gridCol w:w="2873"/>
      </w:tblGrid>
      <w:tr w:rsidR="0023739C">
        <w:trPr>
          <w:trHeight w:val="144"/>
          <w:tblCellSpacing w:w="20" w:type="nil"/>
        </w:trPr>
        <w:tc>
          <w:tcPr>
            <w:tcW w:w="5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16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5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53"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7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Что изучает география? Географические объекты, процессы и явления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/88650186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/886502</w:t>
              </w:r>
              <w:r>
                <w:rPr>
                  <w:rFonts w:ascii="Times New Roman" w:hAnsi="Times New Roman"/>
                  <w:color w:val="0000FF"/>
                  <w:u w:val="single"/>
                </w:rPr>
                <w:t>ee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/8865041</w:t>
              </w:r>
              <w:r>
                <w:rPr>
                  <w:rFonts w:ascii="Times New Roman" w:hAnsi="Times New Roman"/>
                  <w:color w:val="0000FF"/>
                  <w:u w:val="single"/>
                </w:rPr>
                <w:t>a</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География в эпоху Средневековья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/88650528</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Эпоха Великих географических открытий</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/88650640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/88650776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E3A77">
              <w:rPr>
                <w:rFonts w:ascii="Times New Roman" w:hAnsi="Times New Roman"/>
                <w:color w:val="000000"/>
                <w:sz w:val="24"/>
                <w:lang w:val="ru-RU"/>
              </w:rPr>
              <w:t>—</w:t>
            </w:r>
            <w:r>
              <w:rPr>
                <w:rFonts w:ascii="Times New Roman" w:hAnsi="Times New Roman"/>
                <w:color w:val="000000"/>
                <w:sz w:val="24"/>
              </w:rPr>
              <w:t>XIX</w:t>
            </w:r>
            <w:r w:rsidRPr="00EE3A77">
              <w:rPr>
                <w:rFonts w:ascii="Times New Roman" w:hAnsi="Times New Roman"/>
                <w:color w:val="000000"/>
                <w:sz w:val="24"/>
                <w:lang w:val="ru-RU"/>
              </w:rPr>
              <w:t xml:space="preserve"> вв. </w:t>
            </w:r>
            <w:r w:rsidRPr="00EE3A77">
              <w:rPr>
                <w:rFonts w:ascii="Times New Roman" w:hAnsi="Times New Roman"/>
                <w:color w:val="000000"/>
                <w:sz w:val="24"/>
                <w:lang w:val="ru-RU"/>
              </w:rPr>
              <w:lastRenderedPageBreak/>
              <w:t>Поиски Южной Земли — открытие Австралии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/88650924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b</w:t>
              </w:r>
              <w:r w:rsidRPr="00EE3A77">
                <w:rPr>
                  <w:rFonts w:ascii="Times New Roman" w:hAnsi="Times New Roman"/>
                  <w:color w:val="0000FF"/>
                  <w:u w:val="single"/>
                  <w:lang w:val="ru-RU"/>
                </w:rPr>
                <w:t>04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c</w:t>
              </w:r>
              <w:r w:rsidRPr="00EE3A77">
                <w:rPr>
                  <w:rFonts w:ascii="Times New Roman" w:hAnsi="Times New Roman"/>
                  <w:color w:val="0000FF"/>
                  <w:u w:val="single"/>
                  <w:lang w:val="ru-RU"/>
                </w:rPr>
                <w:t>26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d</w:t>
              </w:r>
              <w:r w:rsidRPr="00EE3A77">
                <w:rPr>
                  <w:rFonts w:ascii="Times New Roman" w:hAnsi="Times New Roman"/>
                  <w:color w:val="0000FF"/>
                  <w:u w:val="single"/>
                  <w:lang w:val="ru-RU"/>
                </w:rPr>
                <w:t>70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f</w:t>
              </w:r>
              <w:r w:rsidRPr="00EE3A77">
                <w:rPr>
                  <w:rFonts w:ascii="Times New Roman" w:hAnsi="Times New Roman"/>
                  <w:color w:val="0000FF"/>
                  <w:u w:val="single"/>
                  <w:lang w:val="ru-RU"/>
                </w:rPr>
                <w:t>0</w:t>
              </w:r>
              <w:r>
                <w:rPr>
                  <w:rFonts w:ascii="Times New Roman" w:hAnsi="Times New Roman"/>
                  <w:color w:val="0000FF"/>
                  <w:u w:val="single"/>
                </w:rPr>
                <w:t>a</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Глазомерная, полярная и маршрутная съёмка местности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/88651090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/88651252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/8865139</w:t>
              </w:r>
              <w:r>
                <w:rPr>
                  <w:rFonts w:ascii="Times New Roman" w:hAnsi="Times New Roman"/>
                  <w:color w:val="0000FF"/>
                  <w:u w:val="single"/>
                </w:rPr>
                <w:t>c</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/886514</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/886516</w:t>
              </w:r>
              <w:r>
                <w:rPr>
                  <w:rFonts w:ascii="Times New Roman" w:hAnsi="Times New Roman"/>
                  <w:color w:val="0000FF"/>
                  <w:u w:val="single"/>
                </w:rPr>
                <w:t>bc</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/886519</w:t>
              </w:r>
              <w:r>
                <w:rPr>
                  <w:rFonts w:ascii="Times New Roman" w:hAnsi="Times New Roman"/>
                  <w:color w:val="0000FF"/>
                  <w:u w:val="single"/>
                </w:rPr>
                <w:t>be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ad</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bf</w:t>
              </w:r>
              <w:r w:rsidRPr="00EE3A77">
                <w:rPr>
                  <w:rFonts w:ascii="Times New Roman" w:hAnsi="Times New Roman"/>
                  <w:color w:val="0000FF"/>
                  <w:u w:val="single"/>
                  <w:lang w:val="ru-RU"/>
                </w:rPr>
                <w:t>8</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Обобщающее повторение. Контрольная работа по </w:t>
            </w:r>
            <w:r w:rsidRPr="00EE3A77">
              <w:rPr>
                <w:rFonts w:ascii="Times New Roman" w:hAnsi="Times New Roman"/>
                <w:color w:val="000000"/>
                <w:sz w:val="24"/>
                <w:lang w:val="ru-RU"/>
              </w:rPr>
              <w:lastRenderedPageBreak/>
              <w:t>разделу "Изображения земной поверхности"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d</w:t>
              </w:r>
              <w:r w:rsidRPr="00EE3A77">
                <w:rPr>
                  <w:rFonts w:ascii="Times New Roman" w:hAnsi="Times New Roman"/>
                  <w:color w:val="0000FF"/>
                  <w:u w:val="single"/>
                  <w:lang w:val="ru-RU"/>
                </w:rPr>
                <w:t>92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/88652008</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/886521</w:t>
              </w:r>
              <w:r>
                <w:rPr>
                  <w:rFonts w:ascii="Times New Roman" w:hAnsi="Times New Roman"/>
                  <w:color w:val="0000FF"/>
                  <w:u w:val="single"/>
                </w:rPr>
                <w:t>c</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/886522</w:t>
              </w:r>
              <w:r>
                <w:rPr>
                  <w:rFonts w:ascii="Times New Roman" w:hAnsi="Times New Roman"/>
                  <w:color w:val="0000FF"/>
                  <w:u w:val="single"/>
                </w:rPr>
                <w:t>ec</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/8865240</w:t>
              </w:r>
              <w:r>
                <w:rPr>
                  <w:rFonts w:ascii="Times New Roman" w:hAnsi="Times New Roman"/>
                  <w:color w:val="0000FF"/>
                  <w:u w:val="single"/>
                </w:rPr>
                <w:t>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lastRenderedPageBreak/>
              <w:t>Образование горных пород</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/886525</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/88652724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/88652972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bf</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Человек и литосфера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d</w:t>
              </w:r>
              <w:r w:rsidRPr="00EE3A77">
                <w:rPr>
                  <w:rFonts w:ascii="Times New Roman" w:hAnsi="Times New Roman"/>
                  <w:color w:val="0000FF"/>
                  <w:u w:val="single"/>
                  <w:lang w:val="ru-RU"/>
                </w:rPr>
                <w:t>50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Рельеф дна Мирового океана. Острова, их типы по происхождению</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e</w:t>
              </w:r>
              <w:r w:rsidRPr="00EE3A77">
                <w:rPr>
                  <w:rFonts w:ascii="Times New Roman" w:hAnsi="Times New Roman"/>
                  <w:color w:val="0000FF"/>
                  <w:u w:val="single"/>
                  <w:lang w:val="ru-RU"/>
                </w:rPr>
                <w:t>68</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f</w:t>
              </w:r>
              <w:r w:rsidRPr="00EE3A77">
                <w:rPr>
                  <w:rFonts w:ascii="Times New Roman" w:hAnsi="Times New Roman"/>
                  <w:color w:val="0000FF"/>
                  <w:u w:val="single"/>
                  <w:lang w:val="ru-RU"/>
                </w:rPr>
                <w:t>9</w:t>
              </w:r>
              <w:r>
                <w:rPr>
                  <w:rFonts w:ascii="Times New Roman" w:hAnsi="Times New Roman"/>
                  <w:color w:val="0000FF"/>
                  <w:u w:val="single"/>
                </w:rPr>
                <w:t>e</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lastRenderedPageBreak/>
              <w:t>ОБЩЕЕ КОЛИЧЕСТВО ЧАСОВ ПО ПРОГРАММЕ</w:t>
            </w:r>
          </w:p>
        </w:tc>
        <w:tc>
          <w:tcPr>
            <w:tcW w:w="181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513"/>
        <w:gridCol w:w="1742"/>
        <w:gridCol w:w="1972"/>
        <w:gridCol w:w="1443"/>
        <w:gridCol w:w="3380"/>
      </w:tblGrid>
      <w:tr w:rsidR="0023739C">
        <w:trPr>
          <w:trHeight w:val="144"/>
          <w:tblCellSpacing w:w="20" w:type="nil"/>
        </w:trPr>
        <w:tc>
          <w:tcPr>
            <w:tcW w:w="5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16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5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53"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7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/886530</w:t>
              </w:r>
              <w:r>
                <w:rPr>
                  <w:rFonts w:ascii="Times New Roman" w:hAnsi="Times New Roman"/>
                  <w:color w:val="0000FF"/>
                  <w:u w:val="single"/>
                </w:rPr>
                <w:t>d</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/886531</w:t>
              </w:r>
              <w:r>
                <w:rPr>
                  <w:rFonts w:ascii="Times New Roman" w:hAnsi="Times New Roman"/>
                  <w:color w:val="0000FF"/>
                  <w:u w:val="single"/>
                </w:rPr>
                <w:t>ec</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и его части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/88653502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/886536</w:t>
              </w:r>
              <w:r>
                <w:rPr>
                  <w:rFonts w:ascii="Times New Roman" w:hAnsi="Times New Roman"/>
                  <w:color w:val="0000FF"/>
                  <w:u w:val="single"/>
                </w:rPr>
                <w:t>e</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/88653994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b</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Подземные воды, их происхождение, </w:t>
            </w:r>
            <w:r w:rsidRPr="00EE3A77">
              <w:rPr>
                <w:rFonts w:ascii="Times New Roman" w:hAnsi="Times New Roman"/>
                <w:color w:val="000000"/>
                <w:sz w:val="24"/>
                <w:lang w:val="ru-RU"/>
              </w:rPr>
              <w:lastRenderedPageBreak/>
              <w:t xml:space="preserve">условия залегания и использования. </w:t>
            </w:r>
            <w:r>
              <w:rPr>
                <w:rFonts w:ascii="Times New Roman" w:hAnsi="Times New Roman"/>
                <w:color w:val="000000"/>
                <w:sz w:val="24"/>
              </w:rPr>
              <w:t>Минеральные источники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e</w:t>
              </w:r>
              <w:r w:rsidRPr="00EE3A77">
                <w:rPr>
                  <w:rFonts w:ascii="Times New Roman" w:hAnsi="Times New Roman"/>
                  <w:color w:val="0000FF"/>
                  <w:u w:val="single"/>
                  <w:lang w:val="ru-RU"/>
                </w:rPr>
                <w:t>12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f</w:t>
              </w:r>
              <w:r w:rsidRPr="00EE3A77">
                <w:rPr>
                  <w:rFonts w:ascii="Times New Roman" w:hAnsi="Times New Roman"/>
                  <w:color w:val="0000FF"/>
                  <w:u w:val="single"/>
                  <w:lang w:val="ru-RU"/>
                </w:rPr>
                <w:t>5</w:t>
              </w:r>
              <w:r>
                <w:rPr>
                  <w:rFonts w:ascii="Times New Roman" w:hAnsi="Times New Roman"/>
                  <w:color w:val="0000FF"/>
                  <w:u w:val="single"/>
                </w:rPr>
                <w:t>c</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/88654074</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Воздушная оболочка Земли: газовый состав, строение и значение атмосферы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/88654466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Температура воздуха. Суточный ход температуры воздуха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/886545</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Годовой ход температуры воздуха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/886546</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/88654844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Вода в атмосфере. Влажность воздуха. Облака и их виды. Туман</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/886549</w:t>
              </w:r>
              <w:r>
                <w:rPr>
                  <w:rFonts w:ascii="Times New Roman" w:hAnsi="Times New Roman"/>
                  <w:color w:val="0000FF"/>
                  <w:u w:val="single"/>
                </w:rPr>
                <w:t>ca</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b</w:t>
              </w:r>
              <w:r w:rsidRPr="00EE3A77">
                <w:rPr>
                  <w:rFonts w:ascii="Times New Roman" w:hAnsi="Times New Roman"/>
                  <w:color w:val="0000FF"/>
                  <w:u w:val="single"/>
                  <w:lang w:val="ru-RU"/>
                </w:rPr>
                <w:t>14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Погода и её показатели. Причины </w:t>
            </w:r>
            <w:r w:rsidRPr="00EE3A77">
              <w:rPr>
                <w:rFonts w:ascii="Times New Roman" w:hAnsi="Times New Roman"/>
                <w:color w:val="000000"/>
                <w:sz w:val="24"/>
                <w:lang w:val="ru-RU"/>
              </w:rPr>
              <w:lastRenderedPageBreak/>
              <w:t>изменения погоды. Практическая работа "Представление результатов наблюдения за погодой своей местности в виде розы ветров"</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w:t>
            </w:r>
            <w:r w:rsidRPr="00EE3A77">
              <w:rPr>
                <w:rFonts w:ascii="Times New Roman" w:hAnsi="Times New Roman"/>
                <w:color w:val="000000"/>
                <w:sz w:val="24"/>
                <w:lang w:val="ru-RU"/>
              </w:rPr>
              <w:lastRenderedPageBreak/>
              <w:t>ЦОК</w:t>
            </w:r>
            <w:hyperlink r:id="rId10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c</w:t>
              </w:r>
              <w:r w:rsidRPr="00EE3A77">
                <w:rPr>
                  <w:rFonts w:ascii="Times New Roman" w:hAnsi="Times New Roman"/>
                  <w:color w:val="0000FF"/>
                  <w:u w:val="single"/>
                  <w:lang w:val="ru-RU"/>
                </w:rPr>
                <w:t>54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f</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/886551</w:t>
              </w:r>
              <w:r>
                <w:rPr>
                  <w:rFonts w:ascii="Times New Roman" w:hAnsi="Times New Roman"/>
                  <w:color w:val="0000FF"/>
                  <w:u w:val="single"/>
                </w:rPr>
                <w:t>a</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/88655302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/8865541</w:t>
              </w:r>
              <w:r>
                <w:rPr>
                  <w:rFonts w:ascii="Times New Roman" w:hAnsi="Times New Roman"/>
                  <w:color w:val="0000FF"/>
                  <w:u w:val="single"/>
                </w:rPr>
                <w:t>a</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/88655654</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Растительный и животный мир Земли. </w:t>
            </w:r>
            <w:r w:rsidRPr="00EE3A77">
              <w:rPr>
                <w:rFonts w:ascii="Times New Roman" w:hAnsi="Times New Roman"/>
                <w:color w:val="000000"/>
                <w:sz w:val="24"/>
                <w:lang w:val="ru-RU"/>
              </w:rPr>
              <w:lastRenderedPageBreak/>
              <w:t>Его разнообразие. Практическая работа "Характеристика растительности участка местности своего края"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/886557</w:t>
              </w:r>
              <w:r>
                <w:rPr>
                  <w:rFonts w:ascii="Times New Roman" w:hAnsi="Times New Roman"/>
                  <w:color w:val="0000FF"/>
                  <w:u w:val="single"/>
                </w:rPr>
                <w:t>c</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Приспособление живых организмов к среде обитания в разных природных зонах</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/88655942</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af</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e</w:t>
              </w:r>
              <w:r w:rsidRPr="00EE3A77">
                <w:rPr>
                  <w:rFonts w:ascii="Times New Roman" w:hAnsi="Times New Roman"/>
                  <w:color w:val="0000FF"/>
                  <w:u w:val="single"/>
                  <w:lang w:val="ru-RU"/>
                </w:rPr>
                <w:t>24</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"Биосфера — оболочка жизни"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f</w:t>
              </w:r>
              <w:r w:rsidRPr="00EE3A77">
                <w:rPr>
                  <w:rFonts w:ascii="Times New Roman" w:hAnsi="Times New Roman"/>
                  <w:color w:val="0000FF"/>
                  <w:u w:val="single"/>
                  <w:lang w:val="ru-RU"/>
                </w:rPr>
                <w:t>50</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/886560</w:t>
              </w:r>
              <w:r>
                <w:rPr>
                  <w:rFonts w:ascii="Times New Roman" w:hAnsi="Times New Roman"/>
                  <w:color w:val="0000FF"/>
                  <w:u w:val="single"/>
                </w:rPr>
                <w:t>ae</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Круговороты веществ на Земле</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/8865627</w:t>
              </w:r>
              <w:r>
                <w:rPr>
                  <w:rFonts w:ascii="Times New Roman" w:hAnsi="Times New Roman"/>
                  <w:color w:val="0000FF"/>
                  <w:u w:val="single"/>
                </w:rPr>
                <w:t>a</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/886563</w:t>
              </w:r>
              <w:r>
                <w:rPr>
                  <w:rFonts w:ascii="Times New Roman" w:hAnsi="Times New Roman"/>
                  <w:color w:val="0000FF"/>
                  <w:u w:val="single"/>
                </w:rPr>
                <w:t>ba</w:t>
              </w:r>
            </w:hyperlink>
          </w:p>
        </w:tc>
      </w:tr>
      <w:tr w:rsidR="0023739C" w:rsidRPr="00EE3A77">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Природная среда. Охрана природы. Природные особо </w:t>
            </w:r>
            <w:r w:rsidRPr="00EE3A77">
              <w:rPr>
                <w:rFonts w:ascii="Times New Roman" w:hAnsi="Times New Roman"/>
                <w:color w:val="000000"/>
                <w:sz w:val="24"/>
                <w:lang w:val="ru-RU"/>
              </w:rPr>
              <w:lastRenderedPageBreak/>
              <w:t>охраняемые территории. Всемирное наследие ЮНЕСКО</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/886564</w:t>
              </w:r>
              <w:r>
                <w:rPr>
                  <w:rFonts w:ascii="Times New Roman" w:hAnsi="Times New Roman"/>
                  <w:color w:val="0000FF"/>
                  <w:u w:val="single"/>
                </w:rPr>
                <w:t>dc</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57"/>
        <w:gridCol w:w="1939"/>
        <w:gridCol w:w="1418"/>
        <w:gridCol w:w="2873"/>
      </w:tblGrid>
      <w:tr w:rsidR="0023739C">
        <w:trPr>
          <w:trHeight w:val="144"/>
          <w:tblCellSpacing w:w="20" w:type="nil"/>
        </w:trPr>
        <w:tc>
          <w:tcPr>
            <w:tcW w:w="54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43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1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1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3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/88656630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/88656874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История Земли как планеты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/886569</w:t>
              </w:r>
              <w:r>
                <w:rPr>
                  <w:rFonts w:ascii="Times New Roman" w:hAnsi="Times New Roman"/>
                  <w:color w:val="0000FF"/>
                  <w:u w:val="single"/>
                </w:rPr>
                <w:t>fa</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Литосферные плиты и их движение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b</w:t>
              </w:r>
              <w:r w:rsidRPr="00EE3A77">
                <w:rPr>
                  <w:rFonts w:ascii="Times New Roman" w:hAnsi="Times New Roman"/>
                  <w:color w:val="0000FF"/>
                  <w:u w:val="single"/>
                  <w:lang w:val="ru-RU"/>
                </w:rPr>
                <w:t>1</w:t>
              </w:r>
              <w:r>
                <w:rPr>
                  <w:rFonts w:ascii="Times New Roman" w:hAnsi="Times New Roman"/>
                  <w:color w:val="0000FF"/>
                  <w:u w:val="single"/>
                </w:rPr>
                <w:t>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Материки, океаны и части света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d</w:t>
              </w:r>
              <w:r w:rsidRPr="00EE3A77">
                <w:rPr>
                  <w:rFonts w:ascii="Times New Roman" w:hAnsi="Times New Roman"/>
                  <w:color w:val="0000FF"/>
                  <w:u w:val="single"/>
                  <w:lang w:val="ru-RU"/>
                </w:rPr>
                <w:t>60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e</w:t>
              </w:r>
              <w:r w:rsidRPr="00EE3A77">
                <w:rPr>
                  <w:rFonts w:ascii="Times New Roman" w:hAnsi="Times New Roman"/>
                  <w:color w:val="0000FF"/>
                  <w:u w:val="single"/>
                  <w:lang w:val="ru-RU"/>
                </w:rPr>
                <w:t>8</w:t>
              </w:r>
              <w:r>
                <w:rPr>
                  <w:rFonts w:ascii="Times New Roman" w:hAnsi="Times New Roman"/>
                  <w:color w:val="0000FF"/>
                  <w:u w:val="single"/>
                </w:rPr>
                <w:t>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EE3A77">
              <w:rPr>
                <w:rFonts w:ascii="Times New Roman" w:hAnsi="Times New Roman"/>
                <w:color w:val="000000"/>
                <w:sz w:val="24"/>
                <w:lang w:val="ru-RU"/>
              </w:rPr>
              <w:lastRenderedPageBreak/>
              <w:t>"Анализ физической карты и карты строения земной коры с целью выявления закономерностей распространения крупных форм рельефа"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f</w:t>
              </w:r>
              <w:r w:rsidRPr="00EE3A77">
                <w:rPr>
                  <w:rFonts w:ascii="Times New Roman" w:hAnsi="Times New Roman"/>
                  <w:color w:val="0000FF"/>
                  <w:u w:val="single"/>
                  <w:lang w:val="ru-RU"/>
                </w:rPr>
                <w:t>9</w:t>
              </w:r>
              <w:r>
                <w:rPr>
                  <w:rFonts w:ascii="Times New Roman" w:hAnsi="Times New Roman"/>
                  <w:color w:val="0000FF"/>
                  <w:u w:val="single"/>
                </w:rPr>
                <w:t>a</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Полезные ископаемые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/886570</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"Литосфера и рельеф Земли"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/88657288</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Закономерности распределения температуры воздуха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/88657440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Воздушные массы, их типы. Преобладающие ветры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/8865759</w:t>
              </w:r>
              <w:r>
                <w:rPr>
                  <w:rFonts w:ascii="Times New Roman" w:hAnsi="Times New Roman"/>
                  <w:color w:val="0000FF"/>
                  <w:u w:val="single"/>
                </w:rPr>
                <w:t>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/886576</w:t>
              </w:r>
              <w:r>
                <w:rPr>
                  <w:rFonts w:ascii="Times New Roman" w:hAnsi="Times New Roman"/>
                  <w:color w:val="0000FF"/>
                  <w:u w:val="single"/>
                </w:rPr>
                <w:t>de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/88657800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b</w:t>
              </w:r>
              <w:r w:rsidRPr="00EE3A77">
                <w:rPr>
                  <w:rFonts w:ascii="Times New Roman" w:hAnsi="Times New Roman"/>
                  <w:color w:val="0000FF"/>
                  <w:u w:val="single"/>
                  <w:lang w:val="ru-RU"/>
                </w:rPr>
                <w:t>3</w:t>
              </w:r>
              <w:r>
                <w:rPr>
                  <w:rFonts w:ascii="Times New Roman" w:hAnsi="Times New Roman"/>
                  <w:color w:val="0000FF"/>
                  <w:u w:val="single"/>
                </w:rPr>
                <w:t>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"Атмосфера и Климаты Земли"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ca</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и его части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/88658444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/886586</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f</w:t>
              </w:r>
              <w:r w:rsidRPr="00EE3A77">
                <w:rPr>
                  <w:rFonts w:ascii="Times New Roman" w:hAnsi="Times New Roman"/>
                  <w:color w:val="0000FF"/>
                  <w:u w:val="single"/>
                  <w:lang w:val="ru-RU"/>
                </w:rPr>
                <w:t>94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/886587</w:t>
              </w:r>
              <w:r>
                <w:rPr>
                  <w:rFonts w:ascii="Times New Roman" w:hAnsi="Times New Roman"/>
                  <w:color w:val="0000FF"/>
                  <w:u w:val="single"/>
                </w:rPr>
                <w:t>f</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w:t>
              </w:r>
              <w:r>
                <w:rPr>
                  <w:rFonts w:ascii="Times New Roman" w:hAnsi="Times New Roman"/>
                  <w:color w:val="0000FF"/>
                  <w:u w:val="single"/>
                </w:rPr>
                <w:t>f</w:t>
              </w:r>
              <w:r w:rsidRPr="00EE3A77">
                <w:rPr>
                  <w:rFonts w:ascii="Times New Roman" w:hAnsi="Times New Roman"/>
                  <w:color w:val="0000FF"/>
                  <w:u w:val="single"/>
                  <w:lang w:val="ru-RU"/>
                </w:rPr>
                <w:t>52</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/886590</w:t>
              </w:r>
              <w:r>
                <w:rPr>
                  <w:rFonts w:ascii="Times New Roman" w:hAnsi="Times New Roman"/>
                  <w:color w:val="0000FF"/>
                  <w:u w:val="single"/>
                </w:rPr>
                <w:t>ce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/88659272</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/8865939</w:t>
              </w:r>
              <w:r>
                <w:rPr>
                  <w:rFonts w:ascii="Times New Roman" w:hAnsi="Times New Roman"/>
                  <w:color w:val="0000FF"/>
                  <w:u w:val="single"/>
                </w:rPr>
                <w:t>e</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/88659538</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Мировые и национальные религии. География мировых религий</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/88659664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/886597</w:t>
              </w:r>
              <w:r>
                <w:rPr>
                  <w:rFonts w:ascii="Times New Roman" w:hAnsi="Times New Roman"/>
                  <w:color w:val="0000FF"/>
                  <w:u w:val="single"/>
                </w:rPr>
                <w:t>ae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/886599</w:t>
              </w:r>
              <w:r>
                <w:rPr>
                  <w:rFonts w:ascii="Times New Roman" w:hAnsi="Times New Roman"/>
                  <w:color w:val="0000FF"/>
                  <w:u w:val="single"/>
                </w:rPr>
                <w:t>d</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История открытия. Географическое положение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w:t>
              </w:r>
              <w:r>
                <w:rPr>
                  <w:rFonts w:ascii="Times New Roman" w:hAnsi="Times New Roman"/>
                  <w:color w:val="0000FF"/>
                  <w:u w:val="single"/>
                </w:rPr>
                <w:t>b</w:t>
              </w:r>
              <w:r w:rsidRPr="00EE3A77">
                <w:rPr>
                  <w:rFonts w:ascii="Times New Roman" w:hAnsi="Times New Roman"/>
                  <w:color w:val="0000FF"/>
                  <w:u w:val="single"/>
                  <w:lang w:val="ru-RU"/>
                </w:rPr>
                <w:t>28</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Африка. Основные черты рельефа, </w:t>
            </w:r>
            <w:r w:rsidRPr="00EE3A77">
              <w:rPr>
                <w:rFonts w:ascii="Times New Roman" w:hAnsi="Times New Roman"/>
                <w:color w:val="000000"/>
                <w:sz w:val="24"/>
                <w:lang w:val="ru-RU"/>
              </w:rPr>
              <w:lastRenderedPageBreak/>
              <w:t>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ab</w:t>
              </w:r>
              <w:r w:rsidRPr="00EE3A77">
                <w:rPr>
                  <w:rFonts w:ascii="Times New Roman" w:hAnsi="Times New Roman"/>
                  <w:color w:val="0000FF"/>
                  <w:u w:val="single"/>
                  <w:lang w:val="ru-RU"/>
                </w:rPr>
                <w:t>2</w:t>
              </w:r>
              <w:r>
                <w:rPr>
                  <w:rFonts w:ascii="Times New Roman" w:hAnsi="Times New Roman"/>
                  <w:color w:val="0000FF"/>
                  <w:u w:val="single"/>
                </w:rPr>
                <w:t>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4</w:t>
              </w:r>
              <w:r>
                <w:rPr>
                  <w:rFonts w:ascii="Times New Roman" w:hAnsi="Times New Roman"/>
                  <w:color w:val="0000FF"/>
                  <w:u w:val="single"/>
                </w:rPr>
                <w:t>ce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62</w:t>
              </w:r>
              <w:r>
                <w:rPr>
                  <w:rFonts w:ascii="Times New Roman" w:hAnsi="Times New Roman"/>
                  <w:color w:val="0000FF"/>
                  <w:u w:val="single"/>
                </w:rPr>
                <w:t>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История открытия. Географическое положение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ab</w:t>
              </w:r>
              <w:r w:rsidRPr="00EE3A77">
                <w:rPr>
                  <w:rFonts w:ascii="Times New Roman" w:hAnsi="Times New Roman"/>
                  <w:color w:val="0000FF"/>
                  <w:u w:val="single"/>
                  <w:lang w:val="ru-RU"/>
                </w:rPr>
                <w:t>2</w:t>
              </w:r>
              <w:r>
                <w:rPr>
                  <w:rFonts w:ascii="Times New Roman" w:hAnsi="Times New Roman"/>
                  <w:color w:val="0000FF"/>
                  <w:u w:val="single"/>
                </w:rPr>
                <w:t>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w:t>
              </w:r>
              <w:r w:rsidRPr="00EE3A77">
                <w:rPr>
                  <w:rFonts w:ascii="Times New Roman" w:hAnsi="Times New Roman"/>
                  <w:color w:val="0000FF"/>
                  <w:u w:val="single"/>
                  <w:lang w:val="ru-RU"/>
                </w:rPr>
                <w:t>72</w:t>
              </w:r>
              <w:r>
                <w:rPr>
                  <w:rFonts w:ascii="Times New Roman" w:hAnsi="Times New Roman"/>
                  <w:color w:val="0000FF"/>
                  <w:u w:val="single"/>
                </w:rPr>
                <w:t>a</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79</w:t>
              </w:r>
              <w:r>
                <w:rPr>
                  <w:rFonts w:ascii="Times New Roman" w:hAnsi="Times New Roman"/>
                  <w:color w:val="0000FF"/>
                  <w:u w:val="single"/>
                </w:rPr>
                <w:t>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ac</w:t>
              </w:r>
              <w:r w:rsidRPr="00EE3A77">
                <w:rPr>
                  <w:rFonts w:ascii="Times New Roman" w:hAnsi="Times New Roman"/>
                  <w:color w:val="0000FF"/>
                  <w:u w:val="single"/>
                  <w:lang w:val="ru-RU"/>
                </w:rPr>
                <w:t>76</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w:t>
              </w:r>
              <w:r w:rsidRPr="00EE3A77">
                <w:rPr>
                  <w:rFonts w:ascii="Times New Roman" w:hAnsi="Times New Roman"/>
                  <w:color w:val="0000FF"/>
                  <w:u w:val="single"/>
                  <w:lang w:val="ru-RU"/>
                </w:rPr>
                <w:t>932</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EE3A77">
              <w:rPr>
                <w:rFonts w:ascii="Times New Roman" w:hAnsi="Times New Roman"/>
                <w:color w:val="000000"/>
                <w:sz w:val="24"/>
                <w:lang w:val="ru-RU"/>
              </w:rPr>
              <w:lastRenderedPageBreak/>
              <w:t>работа "Сравнение особенностей климата Африки, Южной Америки и Австралии по плану"</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97</w:t>
              </w:r>
              <w:r>
                <w:rPr>
                  <w:rFonts w:ascii="Times New Roman" w:hAnsi="Times New Roman"/>
                  <w:color w:val="0000FF"/>
                  <w:u w:val="single"/>
                </w:rPr>
                <w:t>e</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ad</w:t>
              </w:r>
              <w:r w:rsidRPr="00EE3A77">
                <w:rPr>
                  <w:rFonts w:ascii="Times New Roman" w:hAnsi="Times New Roman"/>
                  <w:color w:val="0000FF"/>
                  <w:u w:val="single"/>
                  <w:lang w:val="ru-RU"/>
                </w:rPr>
                <w:t>98</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ba</w:t>
              </w:r>
              <w:r w:rsidRPr="00EE3A77">
                <w:rPr>
                  <w:rFonts w:ascii="Times New Roman" w:hAnsi="Times New Roman"/>
                  <w:color w:val="0000FF"/>
                  <w:u w:val="single"/>
                  <w:lang w:val="ru-RU"/>
                </w:rPr>
                <w:t>86</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bba</w:t>
              </w:r>
              <w:r w:rsidRPr="00EE3A77">
                <w:rPr>
                  <w:rFonts w:ascii="Times New Roman" w:hAnsi="Times New Roman"/>
                  <w:color w:val="0000FF"/>
                  <w:u w:val="single"/>
                  <w:lang w:val="ru-RU"/>
                </w:rPr>
                <w:t>8</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История открытия и освоения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be</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4</w:t>
              </w:r>
              <w:r>
                <w:rPr>
                  <w:rFonts w:ascii="Times New Roman" w:hAnsi="Times New Roman"/>
                  <w:color w:val="0000FF"/>
                  <w:u w:val="single"/>
                </w:rPr>
                <w:t>d</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ca</w:t>
              </w:r>
              <w:r w:rsidRPr="00EE3A77">
                <w:rPr>
                  <w:rFonts w:ascii="Times New Roman" w:hAnsi="Times New Roman"/>
                  <w:color w:val="0000FF"/>
                  <w:u w:val="single"/>
                  <w:lang w:val="ru-RU"/>
                </w:rPr>
                <w:t>6</w:t>
              </w:r>
              <w:r>
                <w:rPr>
                  <w:rFonts w:ascii="Times New Roman" w:hAnsi="Times New Roman"/>
                  <w:color w:val="0000FF"/>
                  <w:u w:val="single"/>
                </w:rPr>
                <w:t>c</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51</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История открытия и освоения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Географическое 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bfb</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рельефа и определяющие его факторы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0</w:t>
              </w:r>
              <w:r>
                <w:rPr>
                  <w:rFonts w:ascii="Times New Roman" w:hAnsi="Times New Roman"/>
                  <w:color w:val="0000FF"/>
                  <w:u w:val="single"/>
                </w:rPr>
                <w:t>d</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620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внутренних вод и определяющие их факторы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7</w:t>
              </w:r>
              <w:r>
                <w:rPr>
                  <w:rFonts w:ascii="Times New Roman" w:hAnsi="Times New Roman"/>
                  <w:color w:val="0000FF"/>
                  <w:u w:val="single"/>
                </w:rPr>
                <w:t>b</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Население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cbac</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Политическая карта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2</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cf</w:t>
              </w:r>
              <w:r w:rsidRPr="00EE3A77">
                <w:rPr>
                  <w:rFonts w:ascii="Times New Roman" w:hAnsi="Times New Roman"/>
                  <w:color w:val="0000FF"/>
                  <w:u w:val="single"/>
                  <w:lang w:val="ru-RU"/>
                </w:rPr>
                <w:t>30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4</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6</w:t>
              </w:r>
              <w:r>
                <w:rPr>
                  <w:rFonts w:ascii="Times New Roman" w:hAnsi="Times New Roman"/>
                  <w:color w:val="0000FF"/>
                  <w:u w:val="single"/>
                </w:rPr>
                <w:t>ba</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EE3A77">
              <w:rPr>
                <w:rFonts w:ascii="Times New Roman" w:hAnsi="Times New Roman"/>
                <w:color w:val="000000"/>
                <w:sz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7</w:t>
              </w:r>
              <w:r>
                <w:rPr>
                  <w:rFonts w:ascii="Times New Roman" w:hAnsi="Times New Roman"/>
                  <w:color w:val="0000FF"/>
                  <w:u w:val="single"/>
                </w:rPr>
                <w:t>fa</w:t>
              </w:r>
            </w:hyperlink>
          </w:p>
        </w:tc>
      </w:tr>
      <w:tr w:rsidR="0023739C" w:rsidRPr="00EE3A77">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Международное сотрудничество в охране природе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962</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75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664"/>
        <w:gridCol w:w="1910"/>
        <w:gridCol w:w="1364"/>
        <w:gridCol w:w="2873"/>
      </w:tblGrid>
      <w:tr w:rsidR="0023739C">
        <w:trPr>
          <w:trHeight w:val="144"/>
          <w:tblCellSpacing w:w="20" w:type="nil"/>
        </w:trPr>
        <w:tc>
          <w:tcPr>
            <w:tcW w:w="51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87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3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24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05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87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E3A77">
              <w:rPr>
                <w:rFonts w:ascii="Times New Roman" w:hAnsi="Times New Roman"/>
                <w:color w:val="000000"/>
                <w:sz w:val="24"/>
                <w:lang w:val="ru-RU"/>
              </w:rPr>
              <w:t>—</w:t>
            </w:r>
            <w:r>
              <w:rPr>
                <w:rFonts w:ascii="Times New Roman" w:hAnsi="Times New Roman"/>
                <w:color w:val="000000"/>
                <w:sz w:val="24"/>
              </w:rPr>
              <w:t>XVI</w:t>
            </w:r>
            <w:r w:rsidRPr="00EE3A77">
              <w:rPr>
                <w:rFonts w:ascii="Times New Roman" w:hAnsi="Times New Roman"/>
                <w:color w:val="000000"/>
                <w:sz w:val="24"/>
                <w:lang w:val="ru-RU"/>
              </w:rPr>
              <w:t xml:space="preserve"> вв.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dc</w:t>
              </w:r>
              <w:r w:rsidRPr="00EE3A77">
                <w:rPr>
                  <w:rFonts w:ascii="Times New Roman" w:hAnsi="Times New Roman"/>
                  <w:color w:val="0000FF"/>
                  <w:u w:val="single"/>
                  <w:lang w:val="ru-RU"/>
                </w:rPr>
                <w:t>28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E3A77">
              <w:rPr>
                <w:rFonts w:ascii="Times New Roman" w:hAnsi="Times New Roman"/>
                <w:color w:val="000000"/>
                <w:sz w:val="24"/>
                <w:lang w:val="ru-RU"/>
              </w:rPr>
              <w:t>—</w:t>
            </w:r>
            <w:r>
              <w:rPr>
                <w:rFonts w:ascii="Times New Roman" w:hAnsi="Times New Roman"/>
                <w:color w:val="000000"/>
                <w:sz w:val="24"/>
              </w:rPr>
              <w:t>XIX</w:t>
            </w:r>
            <w:r w:rsidRPr="00EE3A7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088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Изменения внешних границ России в ХХ 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254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3</w:t>
              </w:r>
              <w:r>
                <w:rPr>
                  <w:rFonts w:ascii="Times New Roman" w:hAnsi="Times New Roman"/>
                  <w:color w:val="0000FF"/>
                  <w:u w:val="single"/>
                </w:rPr>
                <w:t>da</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506</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68</w:t>
              </w:r>
              <w:r>
                <w:rPr>
                  <w:rFonts w:ascii="Times New Roman" w:hAnsi="Times New Roman"/>
                  <w:color w:val="0000FF"/>
                  <w:u w:val="single"/>
                </w:rPr>
                <w:t>c</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EE3A77">
              <w:rPr>
                <w:rFonts w:ascii="Times New Roman" w:hAnsi="Times New Roman"/>
                <w:color w:val="000000"/>
                <w:sz w:val="24"/>
                <w:lang w:val="ru-RU"/>
              </w:rPr>
              <w:lastRenderedPageBreak/>
              <w:t>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876</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ebe</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ed</w:t>
              </w:r>
              <w:r w:rsidRPr="00EE3A77">
                <w:rPr>
                  <w:rFonts w:ascii="Times New Roman" w:hAnsi="Times New Roman"/>
                  <w:color w:val="0000FF"/>
                  <w:u w:val="single"/>
                  <w:lang w:val="ru-RU"/>
                </w:rPr>
                <w:t>94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Федеральные округа. Районирование. Виды районирования территории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140</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2</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410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5</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6</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91</w:t>
              </w:r>
              <w:r>
                <w:rPr>
                  <w:rFonts w:ascii="Times New Roman" w:hAnsi="Times New Roman"/>
                  <w:color w:val="0000FF"/>
                  <w:u w:val="single"/>
                </w:rPr>
                <w:t>a</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fcf</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fe</w:t>
              </w:r>
              <w:r w:rsidRPr="00EE3A77">
                <w:rPr>
                  <w:rFonts w:ascii="Times New Roman" w:hAnsi="Times New Roman"/>
                  <w:color w:val="0000FF"/>
                  <w:u w:val="single"/>
                  <w:lang w:val="ru-RU"/>
                </w:rPr>
                <w:t>4</w:t>
              </w:r>
              <w:r>
                <w:rPr>
                  <w:rFonts w:ascii="Times New Roman" w:hAnsi="Times New Roman"/>
                  <w:color w:val="0000FF"/>
                  <w:u w:val="single"/>
                </w:rPr>
                <w:t>c</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ff</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/886600</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/88660284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 xml:space="preserve">Антропогенные </w:t>
            </w:r>
            <w:r>
              <w:rPr>
                <w:rFonts w:ascii="Times New Roman" w:hAnsi="Times New Roman"/>
                <w:color w:val="000000"/>
                <w:sz w:val="24"/>
              </w:rPr>
              <w:lastRenderedPageBreak/>
              <w:t>формы рельефа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/88660414</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Факторы, определяющие климат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/88660554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/88660888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Распределение температуры воздуха по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/886609</w:t>
              </w:r>
              <w:r>
                <w:rPr>
                  <w:rFonts w:ascii="Times New Roman" w:hAnsi="Times New Roman"/>
                  <w:color w:val="0000FF"/>
                  <w:u w:val="single"/>
                </w:rPr>
                <w:t>c</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b</w:t>
              </w:r>
              <w:r w:rsidRPr="00EE3A77">
                <w:rPr>
                  <w:rFonts w:ascii="Times New Roman" w:hAnsi="Times New Roman"/>
                  <w:color w:val="0000FF"/>
                  <w:u w:val="single"/>
                  <w:lang w:val="ru-RU"/>
                </w:rPr>
                <w:t>58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Климатические пояса и типы климатов России, их характеристики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d</w:t>
              </w:r>
              <w:r w:rsidRPr="00EE3A77">
                <w:rPr>
                  <w:rFonts w:ascii="Times New Roman" w:hAnsi="Times New Roman"/>
                  <w:color w:val="0000FF"/>
                  <w:u w:val="single"/>
                  <w:lang w:val="ru-RU"/>
                </w:rPr>
                <w:t>06</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r w:rsidRPr="00EE3A77">
              <w:rPr>
                <w:rFonts w:ascii="Times New Roman" w:hAnsi="Times New Roman"/>
                <w:color w:val="000000"/>
                <w:sz w:val="24"/>
                <w:lang w:val="ru-RU"/>
              </w:rPr>
              <w:lastRenderedPageBreak/>
              <w:t xml:space="preserve">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e</w:t>
              </w:r>
              <w:r w:rsidRPr="00EE3A77">
                <w:rPr>
                  <w:rFonts w:ascii="Times New Roman" w:hAnsi="Times New Roman"/>
                  <w:color w:val="0000FF"/>
                  <w:u w:val="single"/>
                  <w:lang w:val="ru-RU"/>
                </w:rPr>
                <w:t>64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/88661030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Моря как аквальные ПК</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/88661184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/886612</w:t>
              </w:r>
              <w:r>
                <w:rPr>
                  <w:rFonts w:ascii="Times New Roman" w:hAnsi="Times New Roman"/>
                  <w:color w:val="0000FF"/>
                  <w:u w:val="single"/>
                </w:rPr>
                <w:t>d</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/886614</w:t>
              </w:r>
              <w:r>
                <w:rPr>
                  <w:rFonts w:ascii="Times New Roman" w:hAnsi="Times New Roman"/>
                  <w:color w:val="0000FF"/>
                  <w:u w:val="single"/>
                </w:rPr>
                <w:t>ae</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/88661602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Ледники. Многолетняя мерзлота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/88661774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/886618</w:t>
              </w:r>
              <w:r>
                <w:rPr>
                  <w:rFonts w:ascii="Times New Roman" w:hAnsi="Times New Roman"/>
                  <w:color w:val="0000FF"/>
                  <w:u w:val="single"/>
                </w:rPr>
                <w:t>dc</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Почва — особый компонент природы. Факторы образования почв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b</w:t>
              </w:r>
              <w:r w:rsidRPr="00EE3A77">
                <w:rPr>
                  <w:rFonts w:ascii="Times New Roman" w:hAnsi="Times New Roman"/>
                  <w:color w:val="0000FF"/>
                  <w:u w:val="single"/>
                  <w:lang w:val="ru-RU"/>
                </w:rPr>
                <w:t>48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зональные типы почв, их свойства, различия в плодородии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c</w:t>
              </w:r>
              <w:r w:rsidRPr="00EE3A77">
                <w:rPr>
                  <w:rFonts w:ascii="Times New Roman" w:hAnsi="Times New Roman"/>
                  <w:color w:val="0000FF"/>
                  <w:u w:val="single"/>
                  <w:lang w:val="ru-RU"/>
                </w:rPr>
                <w:t>6</w:t>
              </w:r>
              <w:r>
                <w:rPr>
                  <w:rFonts w:ascii="Times New Roman" w:hAnsi="Times New Roman"/>
                  <w:color w:val="0000FF"/>
                  <w:u w:val="single"/>
                </w:rPr>
                <w:t>a</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d</w:t>
              </w:r>
              <w:r w:rsidRPr="00EE3A77">
                <w:rPr>
                  <w:rFonts w:ascii="Times New Roman" w:hAnsi="Times New Roman"/>
                  <w:color w:val="0000FF"/>
                  <w:u w:val="single"/>
                  <w:lang w:val="ru-RU"/>
                </w:rPr>
                <w:t>82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f</w:t>
              </w:r>
              <w:r w:rsidRPr="00EE3A77">
                <w:rPr>
                  <w:rFonts w:ascii="Times New Roman" w:hAnsi="Times New Roman"/>
                  <w:color w:val="0000FF"/>
                  <w:u w:val="single"/>
                  <w:lang w:val="ru-RU"/>
                </w:rPr>
                <w:t>3</w:t>
              </w:r>
              <w:r>
                <w:rPr>
                  <w:rFonts w:ascii="Times New Roman" w:hAnsi="Times New Roman"/>
                  <w:color w:val="0000FF"/>
                  <w:u w:val="single"/>
                </w:rPr>
                <w:t>a</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/8866219</w:t>
              </w:r>
              <w:r>
                <w:rPr>
                  <w:rFonts w:ascii="Times New Roman" w:hAnsi="Times New Roman"/>
                  <w:color w:val="0000FF"/>
                  <w:u w:val="single"/>
                </w:rPr>
                <w:t>c</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/886622</w:t>
              </w:r>
              <w:r>
                <w:rPr>
                  <w:rFonts w:ascii="Times New Roman" w:hAnsi="Times New Roman"/>
                  <w:color w:val="0000FF"/>
                  <w:u w:val="single"/>
                </w:rPr>
                <w:t>d</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Тайга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/88662462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Природно-хозяйственные зоны России. </w:t>
            </w:r>
            <w:r w:rsidRPr="00EE3A77">
              <w:rPr>
                <w:rFonts w:ascii="Times New Roman" w:hAnsi="Times New Roman"/>
                <w:color w:val="000000"/>
                <w:sz w:val="24"/>
                <w:lang w:val="ru-RU"/>
              </w:rPr>
              <w:lastRenderedPageBreak/>
              <w:t>Смешанные и широколиственные леса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/886625</w:t>
              </w:r>
              <w:r>
                <w:rPr>
                  <w:rFonts w:ascii="Times New Roman" w:hAnsi="Times New Roman"/>
                  <w:color w:val="0000FF"/>
                  <w:u w:val="single"/>
                </w:rPr>
                <w:t>ac</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Степи и лесостепи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/886626</w:t>
              </w:r>
              <w:r>
                <w:rPr>
                  <w:rFonts w:ascii="Times New Roman" w:hAnsi="Times New Roman"/>
                  <w:color w:val="0000FF"/>
                  <w:u w:val="single"/>
                </w:rPr>
                <w:t>ce</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Пустыни и полупустыни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/88662868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/886629</w:t>
              </w:r>
              <w:r>
                <w:rPr>
                  <w:rFonts w:ascii="Times New Roman" w:hAnsi="Times New Roman"/>
                  <w:color w:val="0000FF"/>
                  <w:u w:val="single"/>
                </w:rPr>
                <w:t>bc</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w:t>
              </w:r>
              <w:r>
                <w:rPr>
                  <w:rFonts w:ascii="Times New Roman" w:hAnsi="Times New Roman"/>
                  <w:color w:val="0000FF"/>
                  <w:u w:val="single"/>
                </w:rPr>
                <w:t>af</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w:t>
              </w:r>
              <w:r>
                <w:rPr>
                  <w:rFonts w:ascii="Times New Roman" w:hAnsi="Times New Roman"/>
                  <w:color w:val="0000FF"/>
                  <w:u w:val="single"/>
                </w:rPr>
                <w:t>f</w:t>
              </w:r>
              <w:r w:rsidRPr="00EE3A77">
                <w:rPr>
                  <w:rFonts w:ascii="Times New Roman" w:hAnsi="Times New Roman"/>
                  <w:color w:val="0000FF"/>
                  <w:u w:val="single"/>
                  <w:lang w:val="ru-RU"/>
                </w:rPr>
                <w:t>20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/88663182</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"Природно-хозяйственные зоны"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E3A77">
              <w:rPr>
                <w:rFonts w:ascii="Times New Roman" w:hAnsi="Times New Roman"/>
                <w:color w:val="000000"/>
                <w:sz w:val="24"/>
                <w:lang w:val="ru-RU"/>
              </w:rPr>
              <w:t>—</w:t>
            </w:r>
            <w:r>
              <w:rPr>
                <w:rFonts w:ascii="Times New Roman" w:hAnsi="Times New Roman"/>
                <w:color w:val="000000"/>
                <w:sz w:val="24"/>
              </w:rPr>
              <w:t>XXI</w:t>
            </w:r>
            <w:r w:rsidRPr="00EE3A7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/88663358</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/8866348</w:t>
              </w:r>
              <w:r>
                <w:rPr>
                  <w:rFonts w:ascii="Times New Roman" w:hAnsi="Times New Roman"/>
                  <w:color w:val="0000FF"/>
                  <w:u w:val="single"/>
                </w:rPr>
                <w:t>e</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/886635</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/886636</w:t>
              </w:r>
              <w:r>
                <w:rPr>
                  <w:rFonts w:ascii="Times New Roman" w:hAnsi="Times New Roman"/>
                  <w:color w:val="0000FF"/>
                  <w:u w:val="single"/>
                </w:rPr>
                <w:t>dc</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/886637</w:t>
              </w:r>
              <w:r>
                <w:rPr>
                  <w:rFonts w:ascii="Times New Roman" w:hAnsi="Times New Roman"/>
                  <w:color w:val="0000FF"/>
                  <w:u w:val="single"/>
                </w:rPr>
                <w:t>f</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Сельская местность и современные тенденции сельского расселения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/8866393</w:t>
              </w:r>
              <w:r>
                <w:rPr>
                  <w:rFonts w:ascii="Times New Roman" w:hAnsi="Times New Roman"/>
                  <w:color w:val="0000FF"/>
                  <w:u w:val="single"/>
                </w:rPr>
                <w:t>e</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Контрольная работа по темам "Численность населения России" и "Территориальные особенности </w:t>
            </w:r>
            <w:r w:rsidRPr="00EE3A77">
              <w:rPr>
                <w:rFonts w:ascii="Times New Roman" w:hAnsi="Times New Roman"/>
                <w:color w:val="000000"/>
                <w:sz w:val="24"/>
                <w:lang w:val="ru-RU"/>
              </w:rPr>
              <w:lastRenderedPageBreak/>
              <w:t>размещения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63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a</w:t>
              </w:r>
              <w:r w:rsidRPr="00EE3A77">
                <w:rPr>
                  <w:rFonts w:ascii="Times New Roman" w:hAnsi="Times New Roman"/>
                  <w:color w:val="0000FF"/>
                  <w:u w:val="single"/>
                  <w:lang w:val="ru-RU"/>
                </w:rPr>
                <w:t>60</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b</w:t>
              </w:r>
              <w:r w:rsidRPr="00EE3A77">
                <w:rPr>
                  <w:rFonts w:ascii="Times New Roman" w:hAnsi="Times New Roman"/>
                  <w:color w:val="0000FF"/>
                  <w:u w:val="single"/>
                  <w:lang w:val="ru-RU"/>
                </w:rPr>
                <w:t>96</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Половой и возрастной состав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ede</w:t>
              </w:r>
            </w:hyperlink>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66</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/88664014</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EE3A77">
              <w:rPr>
                <w:rFonts w:ascii="Times New Roman" w:hAnsi="Times New Roman"/>
                <w:color w:val="000000"/>
                <w:sz w:val="24"/>
                <w:lang w:val="ru-RU"/>
              </w:rPr>
              <w:lastRenderedPageBreak/>
              <w:t>естественного и механического движения населения"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/8866450</w:t>
              </w:r>
              <w:r>
                <w:rPr>
                  <w:rFonts w:ascii="Times New Roman" w:hAnsi="Times New Roman"/>
                  <w:color w:val="0000FF"/>
                  <w:u w:val="single"/>
                </w:rPr>
                <w:t>a</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lastRenderedPageBreak/>
              <w:t>ОБЩЕЕ КОЛИЧЕСТВО ЧАСОВ ПО ПРОГРАММЕ</w:t>
            </w:r>
          </w:p>
        </w:tc>
        <w:tc>
          <w:tcPr>
            <w:tcW w:w="166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738"/>
        <w:gridCol w:w="1926"/>
        <w:gridCol w:w="1407"/>
        <w:gridCol w:w="3008"/>
      </w:tblGrid>
      <w:tr w:rsidR="0023739C">
        <w:trPr>
          <w:trHeight w:val="144"/>
          <w:tblCellSpacing w:w="20" w:type="nil"/>
        </w:trPr>
        <w:tc>
          <w:tcPr>
            <w:tcW w:w="537"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52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07"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29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06"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26"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/886647</w:t>
              </w:r>
              <w:r>
                <w:rPr>
                  <w:rFonts w:ascii="Times New Roman" w:hAnsi="Times New Roman"/>
                  <w:color w:val="0000FF"/>
                  <w:u w:val="single"/>
                </w:rPr>
                <w:t>f</w:t>
              </w:r>
              <w:r w:rsidRPr="00EE3A77">
                <w:rPr>
                  <w:rFonts w:ascii="Times New Roman" w:hAnsi="Times New Roman"/>
                  <w:color w:val="0000FF"/>
                  <w:u w:val="single"/>
                  <w:lang w:val="ru-RU"/>
                </w:rPr>
                <w:t>8</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/8866497</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w:t>
              </w:r>
              <w:r>
                <w:rPr>
                  <w:rFonts w:ascii="Times New Roman" w:hAnsi="Times New Roman"/>
                  <w:color w:val="0000FF"/>
                  <w:u w:val="single"/>
                </w:rPr>
                <w:t>d</w:t>
              </w:r>
              <w:r w:rsidRPr="00EE3A77">
                <w:rPr>
                  <w:rFonts w:ascii="Times New Roman" w:hAnsi="Times New Roman"/>
                  <w:color w:val="0000FF"/>
                  <w:u w:val="single"/>
                  <w:lang w:val="ru-RU"/>
                </w:rPr>
                <w:t>20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/8866505</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lastRenderedPageBreak/>
              <w:t>Угольная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/886651</w:t>
              </w:r>
              <w:r>
                <w:rPr>
                  <w:rFonts w:ascii="Times New Roman" w:hAnsi="Times New Roman"/>
                  <w:color w:val="0000FF"/>
                  <w:u w:val="single"/>
                </w:rPr>
                <w:t>bc</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Нефтяная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/886652</w:t>
              </w:r>
              <w:r>
                <w:rPr>
                  <w:rFonts w:ascii="Times New Roman" w:hAnsi="Times New Roman"/>
                  <w:color w:val="0000FF"/>
                  <w:u w:val="single"/>
                </w:rPr>
                <w:t>f</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Газовая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/8866541</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/88665586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/88665720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w:t>
            </w:r>
            <w:r w:rsidRPr="00EE3A77">
              <w:rPr>
                <w:rFonts w:ascii="Times New Roman" w:hAnsi="Times New Roman"/>
                <w:color w:val="000000"/>
                <w:sz w:val="24"/>
                <w:lang w:val="ru-RU"/>
              </w:rPr>
              <w:lastRenderedPageBreak/>
              <w:t>чёрной и цветной металлургии России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/88665892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a</w:t>
              </w:r>
              <w:r w:rsidRPr="00EE3A77">
                <w:rPr>
                  <w:rFonts w:ascii="Times New Roman" w:hAnsi="Times New Roman"/>
                  <w:color w:val="0000FF"/>
                  <w:u w:val="single"/>
                  <w:lang w:val="ru-RU"/>
                </w:rPr>
                <w:t>5</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bbc</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d</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w:t>
            </w:r>
            <w:r w:rsidRPr="00EE3A77">
              <w:rPr>
                <w:rFonts w:ascii="Times New Roman" w:hAnsi="Times New Roman"/>
                <w:color w:val="000000"/>
                <w:sz w:val="24"/>
                <w:lang w:val="ru-RU"/>
              </w:rPr>
              <w:lastRenderedPageBreak/>
              <w:t>эффективного оборудования. Перспективы развития машиностроения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e</w:t>
              </w:r>
              <w:r w:rsidRPr="00EE3A77">
                <w:rPr>
                  <w:rFonts w:ascii="Times New Roman" w:hAnsi="Times New Roman"/>
                  <w:color w:val="0000FF"/>
                  <w:u w:val="single"/>
                  <w:lang w:val="ru-RU"/>
                </w:rPr>
                <w:t>78</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/886660</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/886662</w:t>
              </w:r>
              <w:r>
                <w:rPr>
                  <w:rFonts w:ascii="Times New Roman" w:hAnsi="Times New Roman"/>
                  <w:color w:val="0000FF"/>
                  <w:u w:val="single"/>
                </w:rPr>
                <w:t>a</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/88666684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E3A77">
              <w:rPr>
                <w:rFonts w:ascii="Times New Roman" w:hAnsi="Times New Roman"/>
                <w:color w:val="000000"/>
                <w:sz w:val="24"/>
                <w:lang w:val="ru-RU"/>
              </w:rPr>
              <w:t xml:space="preserve"> и </w:t>
            </w:r>
            <w:r>
              <w:rPr>
                <w:rFonts w:ascii="Times New Roman" w:hAnsi="Times New Roman"/>
                <w:color w:val="000000"/>
                <w:sz w:val="24"/>
              </w:rPr>
              <w:t>III</w:t>
            </w:r>
            <w:r w:rsidRPr="00EE3A7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/886667</w:t>
              </w:r>
              <w:r>
                <w:rPr>
                  <w:rFonts w:ascii="Times New Roman" w:hAnsi="Times New Roman"/>
                  <w:color w:val="0000FF"/>
                  <w:u w:val="single"/>
                </w:rPr>
                <w:t>f</w:t>
              </w:r>
              <w:r w:rsidRPr="00EE3A77">
                <w:rPr>
                  <w:rFonts w:ascii="Times New Roman" w:hAnsi="Times New Roman"/>
                  <w:color w:val="0000FF"/>
                  <w:u w:val="single"/>
                  <w:lang w:val="ru-RU"/>
                </w:rPr>
                <w:t>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"Химико-лесной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a</w:t>
              </w:r>
              <w:r w:rsidRPr="00EE3A77">
                <w:rPr>
                  <w:rFonts w:ascii="Times New Roman" w:hAnsi="Times New Roman"/>
                  <w:color w:val="0000FF"/>
                  <w:u w:val="single"/>
                  <w:lang w:val="ru-RU"/>
                </w:rPr>
                <w:t>80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Растениеводство и животноводство: география основных отраслей</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bc</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f</w:t>
              </w:r>
              <w:r w:rsidRPr="00EE3A77">
                <w:rPr>
                  <w:rFonts w:ascii="Times New Roman" w:hAnsi="Times New Roman"/>
                  <w:color w:val="0000FF"/>
                  <w:u w:val="single"/>
                  <w:lang w:val="ru-RU"/>
                </w:rPr>
                <w:t>12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/8866716</w:t>
              </w:r>
              <w:r>
                <w:rPr>
                  <w:rFonts w:ascii="Times New Roman" w:hAnsi="Times New Roman"/>
                  <w:color w:val="0000FF"/>
                  <w:u w:val="single"/>
                </w:rPr>
                <w:t>a</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/886672</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/8866748</w:t>
              </w:r>
              <w:r>
                <w:rPr>
                  <w:rFonts w:ascii="Times New Roman" w:hAnsi="Times New Roman"/>
                  <w:color w:val="0000FF"/>
                  <w:u w:val="single"/>
                </w:rPr>
                <w:t>a</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/886675</w:t>
              </w:r>
              <w:r>
                <w:rPr>
                  <w:rFonts w:ascii="Times New Roman" w:hAnsi="Times New Roman"/>
                  <w:color w:val="0000FF"/>
                  <w:u w:val="single"/>
                </w:rPr>
                <w:t>fc</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C7530F">
            <w:pPr>
              <w:spacing w:after="0"/>
              <w:ind w:left="135"/>
            </w:pPr>
            <w:hyperlink r:id="rId256">
              <w:r w:rsidR="00EE3A77">
                <w:rPr>
                  <w:rFonts w:ascii="Times New Roman" w:hAnsi="Times New Roman"/>
                  <w:color w:val="0000FF"/>
                  <w:u w:val="single"/>
                </w:rPr>
                <w:t>https://m.edsoo.ru/88667c28]]</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/88667980</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"Инфраструктурный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w:t>
              </w:r>
              <w:r>
                <w:rPr>
                  <w:rFonts w:ascii="Times New Roman" w:hAnsi="Times New Roman"/>
                  <w:color w:val="0000FF"/>
                  <w:u w:val="single"/>
                </w:rPr>
                <w:t>f</w:t>
              </w:r>
              <w:r w:rsidRPr="00EE3A77">
                <w:rPr>
                  <w:rFonts w:ascii="Times New Roman" w:hAnsi="Times New Roman"/>
                  <w:color w:val="0000FF"/>
                  <w:u w:val="single"/>
                  <w:lang w:val="ru-RU"/>
                </w:rPr>
                <w:t>84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w:t>
            </w:r>
            <w:r w:rsidRPr="00EE3A77">
              <w:rPr>
                <w:rFonts w:ascii="Times New Roman" w:hAnsi="Times New Roman"/>
                <w:color w:val="000000"/>
                <w:sz w:val="24"/>
                <w:lang w:val="ru-RU"/>
              </w:rPr>
              <w:lastRenderedPageBreak/>
              <w:t>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/886680</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/886681</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Европейский Север России. Особенности населения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/886682</w:t>
              </w:r>
              <w:r>
                <w:rPr>
                  <w:rFonts w:ascii="Times New Roman" w:hAnsi="Times New Roman"/>
                  <w:color w:val="0000FF"/>
                  <w:u w:val="single"/>
                </w:rPr>
                <w:t>fe</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/88668416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/8866852</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/886687</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Центральная Россия.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a</w:t>
              </w:r>
              <w:r w:rsidRPr="00EE3A77">
                <w:rPr>
                  <w:rFonts w:ascii="Times New Roman" w:hAnsi="Times New Roman"/>
                  <w:color w:val="0000FF"/>
                  <w:u w:val="single"/>
                  <w:lang w:val="ru-RU"/>
                </w:rPr>
                <w:t>7</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Центральная Россия. Особенности </w:t>
            </w:r>
            <w:r w:rsidRPr="00EE3A77">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c</w:t>
              </w:r>
              <w:r w:rsidRPr="00EE3A77">
                <w:rPr>
                  <w:rFonts w:ascii="Times New Roman" w:hAnsi="Times New Roman"/>
                  <w:color w:val="0000FF"/>
                  <w:u w:val="single"/>
                  <w:lang w:val="ru-RU"/>
                </w:rPr>
                <w:t>4</w:t>
              </w:r>
              <w:r>
                <w:rPr>
                  <w:rFonts w:ascii="Times New Roman" w:hAnsi="Times New Roman"/>
                  <w:color w:val="0000FF"/>
                  <w:u w:val="single"/>
                </w:rPr>
                <w:t>a</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d</w:t>
              </w:r>
              <w:r w:rsidRPr="00EE3A77">
                <w:rPr>
                  <w:rFonts w:ascii="Times New Roman" w:hAnsi="Times New Roman"/>
                  <w:color w:val="0000FF"/>
                  <w:u w:val="single"/>
                  <w:lang w:val="ru-RU"/>
                </w:rPr>
                <w:t>80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e</w:t>
              </w:r>
              <w:r w:rsidRPr="00EE3A77">
                <w:rPr>
                  <w:rFonts w:ascii="Times New Roman" w:hAnsi="Times New Roman"/>
                  <w:color w:val="0000FF"/>
                  <w:u w:val="single"/>
                  <w:lang w:val="ru-RU"/>
                </w:rPr>
                <w:t>98</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fb</w:t>
              </w:r>
              <w:r w:rsidRPr="00EE3A77">
                <w:rPr>
                  <w:rFonts w:ascii="Times New Roman" w:hAnsi="Times New Roman"/>
                  <w:color w:val="0000FF"/>
                  <w:u w:val="single"/>
                  <w:lang w:val="ru-RU"/>
                </w:rPr>
                <w:t>0</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Особенности населения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/886690</w:t>
              </w:r>
              <w:r>
                <w:rPr>
                  <w:rFonts w:ascii="Times New Roman" w:hAnsi="Times New Roman"/>
                  <w:color w:val="0000FF"/>
                  <w:u w:val="single"/>
                </w:rPr>
                <w:t>dc</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Особенности хозяйства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/88669226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/886693</w:t>
              </w:r>
              <w:r>
                <w:rPr>
                  <w:rFonts w:ascii="Times New Roman" w:hAnsi="Times New Roman"/>
                  <w:color w:val="0000FF"/>
                  <w:u w:val="single"/>
                </w:rPr>
                <w:t>a</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/886695</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Урал.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/886696</w:t>
              </w:r>
              <w:r>
                <w:rPr>
                  <w:rFonts w:ascii="Times New Roman" w:hAnsi="Times New Roman"/>
                  <w:color w:val="0000FF"/>
                  <w:u w:val="single"/>
                </w:rPr>
                <w:t>ea</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/8866980</w:t>
              </w:r>
              <w:r>
                <w:rPr>
                  <w:rFonts w:ascii="Times New Roman" w:hAnsi="Times New Roman"/>
                  <w:color w:val="0000FF"/>
                  <w:u w:val="single"/>
                </w:rPr>
                <w:t>c</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/88669938</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Географическое положение</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a</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Сибирь.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cb</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56</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e</w:t>
              </w:r>
              <w:r w:rsidRPr="00EE3A77">
                <w:rPr>
                  <w:rFonts w:ascii="Times New Roman" w:hAnsi="Times New Roman"/>
                  <w:color w:val="0000FF"/>
                  <w:u w:val="single"/>
                  <w:lang w:val="ru-RU"/>
                </w:rPr>
                <w:t>24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57</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Особенности хозяйства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0</w:t>
              </w:r>
              <w:r>
                <w:rPr>
                  <w:rFonts w:ascii="Times New Roman" w:hAnsi="Times New Roman"/>
                  <w:color w:val="0000FF"/>
                  <w:u w:val="single"/>
                </w:rPr>
                <w:t>c</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2</w:t>
              </w:r>
              <w:r>
                <w:rPr>
                  <w:rFonts w:ascii="Times New Roman" w:hAnsi="Times New Roman"/>
                  <w:color w:val="0000FF"/>
                  <w:u w:val="single"/>
                </w:rPr>
                <w:t>a</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Дальний Восток. Географическое положение</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3</w:t>
              </w:r>
              <w:r>
                <w:rPr>
                  <w:rFonts w:ascii="Times New Roman" w:hAnsi="Times New Roman"/>
                  <w:color w:val="0000FF"/>
                  <w:u w:val="single"/>
                </w:rPr>
                <w:t>f</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Дальний Восток. Особенности природно-</w:t>
            </w:r>
            <w:r w:rsidRPr="00EE3A77">
              <w:rPr>
                <w:rFonts w:ascii="Times New Roman" w:hAnsi="Times New Roman"/>
                <w:color w:val="000000"/>
                <w:sz w:val="24"/>
                <w:lang w:val="ru-RU"/>
              </w:rPr>
              <w:lastRenderedPageBreak/>
              <w:t>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59</w:t>
              </w:r>
              <w:r>
                <w:rPr>
                  <w:rFonts w:ascii="Times New Roman" w:hAnsi="Times New Roman"/>
                  <w:color w:val="0000FF"/>
                  <w:u w:val="single"/>
                </w:rPr>
                <w:t>a</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Дальний Восток.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73</w:t>
              </w:r>
              <w:r>
                <w:rPr>
                  <w:rFonts w:ascii="Times New Roman" w:hAnsi="Times New Roman"/>
                  <w:color w:val="0000FF"/>
                  <w:u w:val="single"/>
                </w:rPr>
                <w:t>e</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8</w:t>
              </w:r>
              <w:r>
                <w:rPr>
                  <w:rFonts w:ascii="Times New Roman" w:hAnsi="Times New Roman"/>
                  <w:color w:val="0000FF"/>
                  <w:u w:val="single"/>
                </w:rPr>
                <w:t>ba</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9</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Федеральные и региональные целевые программы</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acf</w:t>
              </w:r>
              <w:r w:rsidRPr="00EE3A77">
                <w:rPr>
                  <w:rFonts w:ascii="Times New Roman" w:hAnsi="Times New Roman"/>
                  <w:color w:val="0000FF"/>
                  <w:u w:val="single"/>
                  <w:lang w:val="ru-RU"/>
                </w:rPr>
                <w:t>2</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afd</w:t>
              </w:r>
              <w:r w:rsidRPr="00EE3A77">
                <w:rPr>
                  <w:rFonts w:ascii="Times New Roman" w:hAnsi="Times New Roman"/>
                  <w:color w:val="0000FF"/>
                  <w:u w:val="single"/>
                  <w:lang w:val="ru-RU"/>
                </w:rPr>
                <w:t>6</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 xml:space="preserve">Россия в составе международных экономических </w:t>
            </w:r>
            <w:r>
              <w:rPr>
                <w:rFonts w:ascii="Times New Roman" w:hAnsi="Times New Roman"/>
                <w:color w:val="000000"/>
                <w:sz w:val="24"/>
              </w:rPr>
              <w:lastRenderedPageBreak/>
              <w:t>и политических организаций</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b</w:t>
              </w:r>
              <w:r w:rsidRPr="00EE3A77">
                <w:rPr>
                  <w:rFonts w:ascii="Times New Roman" w:hAnsi="Times New Roman"/>
                  <w:color w:val="0000FF"/>
                  <w:u w:val="single"/>
                  <w:lang w:val="ru-RU"/>
                </w:rPr>
                <w:t>184</w:t>
              </w:r>
            </w:hyperlink>
          </w:p>
        </w:tc>
      </w:tr>
      <w:tr w:rsidR="0023739C" w:rsidRPr="00EE3A77">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b</w:t>
              </w:r>
              <w:r w:rsidRPr="00EE3A77">
                <w:rPr>
                  <w:rFonts w:ascii="Times New Roman" w:hAnsi="Times New Roman"/>
                  <w:color w:val="0000FF"/>
                  <w:u w:val="single"/>
                  <w:lang w:val="ru-RU"/>
                </w:rPr>
                <w:t>2</w:t>
              </w:r>
              <w:r>
                <w:rPr>
                  <w:rFonts w:ascii="Times New Roman" w:hAnsi="Times New Roman"/>
                  <w:color w:val="0000FF"/>
                  <w:u w:val="single"/>
                </w:rPr>
                <w:t>ba</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73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bookmarkStart w:id="11" w:name="block-18655126"/>
      <w:bookmarkEnd w:id="10"/>
      <w:r>
        <w:rPr>
          <w:rFonts w:ascii="Times New Roman" w:hAnsi="Times New Roman"/>
          <w:b/>
          <w:color w:val="000000"/>
          <w:sz w:val="28"/>
        </w:rPr>
        <w:lastRenderedPageBreak/>
        <w:t>УЧЕБНО-МЕТОДИЧЕСКОЕ ОБЕСПЕЧЕНИЕ ОБРАЗОВАТЕЛЬНОГО ПРОЦЕССА</w:t>
      </w:r>
    </w:p>
    <w:p w:rsidR="0023739C" w:rsidRDefault="00EE3A77">
      <w:pPr>
        <w:spacing w:after="0" w:line="480" w:lineRule="auto"/>
        <w:ind w:left="120"/>
      </w:pPr>
      <w:r>
        <w:rPr>
          <w:rFonts w:ascii="Times New Roman" w:hAnsi="Times New Roman"/>
          <w:b/>
          <w:color w:val="000000"/>
          <w:sz w:val="28"/>
        </w:rPr>
        <w:t>ОБЯЗАТЕЛЬНЫЕ УЧЕБНЫЕ МАТЕРИАЛЫ ДЛЯ УЧЕНИКА</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EE3A77">
        <w:rPr>
          <w:sz w:val="28"/>
          <w:lang w:val="ru-RU"/>
        </w:rPr>
        <w:br/>
      </w:r>
      <w:r w:rsidRPr="00EE3A7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EE3A77">
        <w:rPr>
          <w:sz w:val="28"/>
          <w:lang w:val="ru-RU"/>
        </w:rPr>
        <w:br/>
      </w:r>
      <w:r w:rsidRPr="00EE3A7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EE3A77">
        <w:rPr>
          <w:sz w:val="28"/>
          <w:lang w:val="ru-RU"/>
        </w:rPr>
        <w:br/>
      </w:r>
      <w:bookmarkStart w:id="12" w:name="52efa130-4e90-4033-b437-d2a7fae05a91"/>
      <w:r w:rsidRPr="00EE3A77">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2"/>
      <w:r w:rsidRPr="00EE3A77">
        <w:rPr>
          <w:rFonts w:ascii="Times New Roman" w:hAnsi="Times New Roman"/>
          <w:color w:val="000000"/>
          <w:sz w:val="28"/>
          <w:lang w:val="ru-RU"/>
        </w:rPr>
        <w:t>‌​</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w:t>
      </w:r>
    </w:p>
    <w:p w:rsidR="0023739C" w:rsidRPr="00EE3A77" w:rsidRDefault="00EE3A77">
      <w:pPr>
        <w:spacing w:after="0"/>
        <w:ind w:left="120"/>
        <w:rPr>
          <w:lang w:val="ru-RU"/>
        </w:rPr>
      </w:pPr>
      <w:r w:rsidRPr="00EE3A77">
        <w:rPr>
          <w:rFonts w:ascii="Times New Roman" w:hAnsi="Times New Roman"/>
          <w:color w:val="000000"/>
          <w:sz w:val="28"/>
          <w:lang w:val="ru-RU"/>
        </w:rPr>
        <w:t>​</w:t>
      </w:r>
    </w:p>
    <w:p w:rsidR="0023739C" w:rsidRPr="00EE3A77" w:rsidRDefault="00EE3A77">
      <w:pPr>
        <w:spacing w:after="0" w:line="480" w:lineRule="auto"/>
        <w:ind w:left="120"/>
        <w:rPr>
          <w:lang w:val="ru-RU"/>
        </w:rPr>
      </w:pPr>
      <w:r w:rsidRPr="00EE3A77">
        <w:rPr>
          <w:rFonts w:ascii="Times New Roman" w:hAnsi="Times New Roman"/>
          <w:b/>
          <w:color w:val="000000"/>
          <w:sz w:val="28"/>
          <w:lang w:val="ru-RU"/>
        </w:rPr>
        <w:t>МЕТОДИЧЕСКИЕ МАТЕРИАЛЫ ДЛЯ УЧИТЕЛЯ</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w:t>
      </w:r>
    </w:p>
    <w:p w:rsidR="0023739C" w:rsidRPr="00EE3A77" w:rsidRDefault="0023739C">
      <w:pPr>
        <w:spacing w:after="0"/>
        <w:ind w:left="120"/>
        <w:rPr>
          <w:lang w:val="ru-RU"/>
        </w:rPr>
      </w:pPr>
    </w:p>
    <w:p w:rsidR="0023739C" w:rsidRPr="00EE3A77" w:rsidRDefault="00EE3A77">
      <w:pPr>
        <w:spacing w:after="0" w:line="480" w:lineRule="auto"/>
        <w:ind w:left="120"/>
        <w:rPr>
          <w:lang w:val="ru-RU"/>
        </w:rPr>
      </w:pPr>
      <w:r w:rsidRPr="00EE3A77">
        <w:rPr>
          <w:rFonts w:ascii="Times New Roman" w:hAnsi="Times New Roman"/>
          <w:b/>
          <w:color w:val="000000"/>
          <w:sz w:val="28"/>
          <w:lang w:val="ru-RU"/>
        </w:rPr>
        <w:t>ЦИФРОВЫЕ ОБРАЗОВАТЕЛЬНЫЕ РЕСУРСЫ И РЕСУРСЫ СЕТИ ИНТЕРНЕТ</w:t>
      </w:r>
    </w:p>
    <w:p w:rsidR="0023739C" w:rsidRDefault="00EE3A7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3739C" w:rsidRDefault="0023739C">
      <w:pPr>
        <w:sectPr w:rsidR="0023739C">
          <w:pgSz w:w="11906" w:h="16383"/>
          <w:pgMar w:top="1134" w:right="850" w:bottom="1134" w:left="1701" w:header="720" w:footer="720" w:gutter="0"/>
          <w:cols w:space="720"/>
        </w:sectPr>
      </w:pPr>
    </w:p>
    <w:bookmarkEnd w:id="11"/>
    <w:p w:rsidR="00EE3A77" w:rsidRDefault="00EE3A77"/>
    <w:sectPr w:rsidR="00EE3A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905"/>
    <w:multiLevelType w:val="multilevel"/>
    <w:tmpl w:val="AB1A9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2A7154"/>
    <w:multiLevelType w:val="multilevel"/>
    <w:tmpl w:val="C9FEC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C54D3A"/>
    <w:multiLevelType w:val="multilevel"/>
    <w:tmpl w:val="CAA01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54373B"/>
    <w:multiLevelType w:val="multilevel"/>
    <w:tmpl w:val="388A6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CC43F6"/>
    <w:multiLevelType w:val="multilevel"/>
    <w:tmpl w:val="0D583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4600B9"/>
    <w:multiLevelType w:val="multilevel"/>
    <w:tmpl w:val="EB68A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9B5763"/>
    <w:multiLevelType w:val="multilevel"/>
    <w:tmpl w:val="5C64D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FF73AE"/>
    <w:multiLevelType w:val="multilevel"/>
    <w:tmpl w:val="38349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E6720D"/>
    <w:multiLevelType w:val="multilevel"/>
    <w:tmpl w:val="68980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3D11BE"/>
    <w:multiLevelType w:val="multilevel"/>
    <w:tmpl w:val="D1EE1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7B1879"/>
    <w:multiLevelType w:val="multilevel"/>
    <w:tmpl w:val="2FDC9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7B16DD"/>
    <w:multiLevelType w:val="multilevel"/>
    <w:tmpl w:val="AE4C2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E40631"/>
    <w:multiLevelType w:val="multilevel"/>
    <w:tmpl w:val="818E8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1E1120"/>
    <w:multiLevelType w:val="multilevel"/>
    <w:tmpl w:val="6E1A6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4"/>
  </w:num>
  <w:num w:numId="4">
    <w:abstractNumId w:val="7"/>
  </w:num>
  <w:num w:numId="5">
    <w:abstractNumId w:val="8"/>
  </w:num>
  <w:num w:numId="6">
    <w:abstractNumId w:val="9"/>
  </w:num>
  <w:num w:numId="7">
    <w:abstractNumId w:val="13"/>
  </w:num>
  <w:num w:numId="8">
    <w:abstractNumId w:val="11"/>
  </w:num>
  <w:num w:numId="9">
    <w:abstractNumId w:val="12"/>
  </w:num>
  <w:num w:numId="10">
    <w:abstractNumId w:val="2"/>
  </w:num>
  <w:num w:numId="11">
    <w:abstractNumId w:val="6"/>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3739C"/>
    <w:rsid w:val="0023739C"/>
    <w:rsid w:val="006A4A39"/>
    <w:rsid w:val="00C7530F"/>
    <w:rsid w:val="00EE3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03192"/>
  <w15:docId w15:val="{A59FDC10-8CFC-454D-86EF-A01B9ED0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21066</Words>
  <Characters>120080</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2023-09-11T11:22:00Z</dcterms:created>
  <dcterms:modified xsi:type="dcterms:W3CDTF">2023-09-11T11:36:00Z</dcterms:modified>
</cp:coreProperties>
</file>