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0A7" w:rsidRPr="00A120A7" w:rsidRDefault="00A120A7" w:rsidP="00A120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20A7">
        <w:rPr>
          <w:rFonts w:ascii="Times New Roman" w:hAnsi="Times New Roman" w:cs="Times New Roman"/>
          <w:sz w:val="24"/>
          <w:szCs w:val="24"/>
        </w:rPr>
        <w:t>Приложение №__</w:t>
      </w:r>
    </w:p>
    <w:p w:rsidR="00A120A7" w:rsidRPr="00A120A7" w:rsidRDefault="00A120A7" w:rsidP="00A120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20A7">
        <w:rPr>
          <w:rFonts w:ascii="Times New Roman" w:hAnsi="Times New Roman" w:cs="Times New Roman"/>
          <w:sz w:val="24"/>
          <w:szCs w:val="24"/>
        </w:rPr>
        <w:t>к основной образовательной программе</w:t>
      </w:r>
    </w:p>
    <w:p w:rsidR="00A120A7" w:rsidRPr="00A120A7" w:rsidRDefault="00A120A7" w:rsidP="00A120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среднего </w:t>
      </w:r>
      <w:r w:rsidRPr="00A120A7">
        <w:rPr>
          <w:rFonts w:ascii="Times New Roman" w:hAnsi="Times New Roman" w:cs="Times New Roman"/>
          <w:sz w:val="24"/>
          <w:szCs w:val="24"/>
        </w:rPr>
        <w:t xml:space="preserve">общего образования </w:t>
      </w:r>
    </w:p>
    <w:p w:rsidR="00A120A7" w:rsidRPr="00A120A7" w:rsidRDefault="00A120A7" w:rsidP="00A120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20A7">
        <w:rPr>
          <w:rFonts w:ascii="Times New Roman" w:hAnsi="Times New Roman" w:cs="Times New Roman"/>
          <w:sz w:val="24"/>
          <w:szCs w:val="24"/>
        </w:rPr>
        <w:t xml:space="preserve">МБОУ «Средняя общеобразовательная </w:t>
      </w:r>
    </w:p>
    <w:p w:rsidR="00A120A7" w:rsidRPr="00A120A7" w:rsidRDefault="00A120A7" w:rsidP="00A120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20A7">
        <w:rPr>
          <w:rFonts w:ascii="Times New Roman" w:hAnsi="Times New Roman" w:cs="Times New Roman"/>
          <w:sz w:val="24"/>
          <w:szCs w:val="24"/>
        </w:rPr>
        <w:t>школа №31» г. Калуги</w:t>
      </w:r>
    </w:p>
    <w:p w:rsidR="00A120A7" w:rsidRPr="00A120A7" w:rsidRDefault="00A120A7" w:rsidP="00A120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20A7" w:rsidRPr="00A120A7" w:rsidRDefault="00A120A7" w:rsidP="00A120A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20A7">
        <w:rPr>
          <w:rFonts w:ascii="Times New Roman" w:hAnsi="Times New Roman" w:cs="Times New Roman"/>
          <w:sz w:val="24"/>
          <w:szCs w:val="24"/>
        </w:rPr>
        <w:t>Решение педагогического совета №1 от 3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A120A7">
        <w:rPr>
          <w:rFonts w:ascii="Times New Roman" w:hAnsi="Times New Roman" w:cs="Times New Roman"/>
          <w:sz w:val="24"/>
          <w:szCs w:val="24"/>
        </w:rPr>
        <w:t>.08.20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D1576D">
        <w:rPr>
          <w:rFonts w:ascii="Times New Roman" w:hAnsi="Times New Roman" w:cs="Times New Roman"/>
          <w:sz w:val="24"/>
          <w:szCs w:val="24"/>
        </w:rPr>
        <w:t>3</w:t>
      </w:r>
      <w:r w:rsidRPr="00A120A7">
        <w:rPr>
          <w:rFonts w:ascii="Times New Roman" w:hAnsi="Times New Roman" w:cs="Times New Roman"/>
          <w:sz w:val="24"/>
          <w:szCs w:val="24"/>
        </w:rPr>
        <w:t>г.</w:t>
      </w:r>
    </w:p>
    <w:p w:rsidR="00A120A7" w:rsidRPr="00A120A7" w:rsidRDefault="00A120A7" w:rsidP="00A120A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20A7">
        <w:rPr>
          <w:rFonts w:ascii="Times New Roman" w:hAnsi="Times New Roman" w:cs="Times New Roman"/>
          <w:sz w:val="24"/>
          <w:szCs w:val="24"/>
        </w:rPr>
        <w:t>Приказ директора школы от 01.09.20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D1576D">
        <w:rPr>
          <w:rFonts w:ascii="Times New Roman" w:hAnsi="Times New Roman" w:cs="Times New Roman"/>
          <w:sz w:val="24"/>
          <w:szCs w:val="24"/>
        </w:rPr>
        <w:t>3</w:t>
      </w:r>
      <w:r w:rsidRPr="00A120A7">
        <w:rPr>
          <w:rFonts w:ascii="Times New Roman" w:hAnsi="Times New Roman" w:cs="Times New Roman"/>
          <w:sz w:val="24"/>
          <w:szCs w:val="24"/>
        </w:rPr>
        <w:t>г. №</w:t>
      </w:r>
      <w:r w:rsidR="006B3BA9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="006B3BA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120A7">
        <w:rPr>
          <w:rFonts w:ascii="Times New Roman" w:hAnsi="Times New Roman" w:cs="Times New Roman"/>
          <w:sz w:val="24"/>
          <w:szCs w:val="24"/>
        </w:rPr>
        <w:t>/01-09</w:t>
      </w:r>
    </w:p>
    <w:p w:rsidR="00A120A7" w:rsidRPr="00A120A7" w:rsidRDefault="00A120A7" w:rsidP="00A120A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120A7" w:rsidRPr="00A120A7" w:rsidRDefault="00A120A7" w:rsidP="00A120A7">
      <w:pPr>
        <w:rPr>
          <w:rFonts w:ascii="Times New Roman" w:hAnsi="Times New Roman" w:cs="Times New Roman"/>
          <w:sz w:val="24"/>
          <w:szCs w:val="24"/>
        </w:rPr>
      </w:pPr>
    </w:p>
    <w:p w:rsidR="00A120A7" w:rsidRPr="00A120A7" w:rsidRDefault="00A120A7" w:rsidP="00A120A7">
      <w:pPr>
        <w:jc w:val="right"/>
        <w:rPr>
          <w:rFonts w:ascii="Times New Roman" w:eastAsia="Lucida Sans Unicode" w:hAnsi="Times New Roman" w:cs="Times New Roman"/>
          <w:sz w:val="24"/>
          <w:szCs w:val="24"/>
        </w:rPr>
      </w:pPr>
    </w:p>
    <w:p w:rsidR="00A120A7" w:rsidRDefault="00A120A7" w:rsidP="00A120A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04D8" w:rsidRDefault="00AA04D8" w:rsidP="00A120A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04D8" w:rsidRPr="00A120A7" w:rsidRDefault="00AA04D8" w:rsidP="00A120A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120A7" w:rsidRPr="00A120A7" w:rsidRDefault="00A120A7" w:rsidP="00A120A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20A7" w:rsidRPr="00A120A7" w:rsidRDefault="00A120A7" w:rsidP="00A120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20A7">
        <w:rPr>
          <w:rFonts w:ascii="Times New Roman" w:hAnsi="Times New Roman" w:cs="Times New Roman"/>
          <w:b/>
          <w:bCs/>
          <w:sz w:val="24"/>
          <w:szCs w:val="24"/>
        </w:rPr>
        <w:t xml:space="preserve">ПРОГРАММА </w:t>
      </w:r>
    </w:p>
    <w:p w:rsidR="00A120A7" w:rsidRPr="00A120A7" w:rsidRDefault="00A120A7" w:rsidP="00A120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120A7" w:rsidRPr="00A120A7" w:rsidRDefault="00A120A7" w:rsidP="00A120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20A7">
        <w:rPr>
          <w:rFonts w:ascii="Times New Roman" w:hAnsi="Times New Roman" w:cs="Times New Roman"/>
          <w:b/>
          <w:bCs/>
          <w:sz w:val="24"/>
          <w:szCs w:val="24"/>
        </w:rPr>
        <w:t xml:space="preserve">учебного </w:t>
      </w:r>
      <w:r w:rsidR="00066907">
        <w:rPr>
          <w:rFonts w:ascii="Times New Roman" w:hAnsi="Times New Roman" w:cs="Times New Roman"/>
          <w:b/>
          <w:bCs/>
          <w:sz w:val="24"/>
          <w:szCs w:val="24"/>
        </w:rPr>
        <w:t>курса</w:t>
      </w:r>
      <w:r w:rsidRPr="00A120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120A7" w:rsidRPr="00A120A7" w:rsidRDefault="00A120A7" w:rsidP="00A120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120A7" w:rsidRPr="00A120A7" w:rsidRDefault="00A120A7" w:rsidP="00A120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20A7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066907">
        <w:rPr>
          <w:rFonts w:ascii="Times New Roman" w:hAnsi="Times New Roman" w:cs="Times New Roman"/>
          <w:b/>
          <w:bCs/>
          <w:sz w:val="24"/>
          <w:szCs w:val="24"/>
        </w:rPr>
        <w:t>Методология проектной деятельности</w:t>
      </w:r>
      <w:r w:rsidRPr="00A120A7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A120A7" w:rsidRPr="00A120A7" w:rsidRDefault="00A120A7" w:rsidP="00A120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120A7" w:rsidRPr="00A120A7" w:rsidRDefault="00A120A7" w:rsidP="00A120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20A7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A120A7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  <w:r w:rsidR="00066907"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:rsidR="00A120A7" w:rsidRPr="00A120A7" w:rsidRDefault="00A120A7" w:rsidP="00A120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20A7">
        <w:rPr>
          <w:rFonts w:ascii="Times New Roman" w:hAnsi="Times New Roman" w:cs="Times New Roman"/>
          <w:b/>
          <w:bCs/>
          <w:sz w:val="24"/>
          <w:szCs w:val="24"/>
        </w:rPr>
        <w:t>(ФГОС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</w:t>
      </w:r>
      <w:r w:rsidRPr="00A120A7">
        <w:rPr>
          <w:rFonts w:ascii="Times New Roman" w:hAnsi="Times New Roman" w:cs="Times New Roman"/>
          <w:b/>
          <w:bCs/>
          <w:sz w:val="24"/>
          <w:szCs w:val="24"/>
        </w:rPr>
        <w:t>ОО)</w:t>
      </w:r>
    </w:p>
    <w:p w:rsidR="00A120A7" w:rsidRPr="00A120A7" w:rsidRDefault="00A120A7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120A7" w:rsidRPr="00A120A7" w:rsidRDefault="00A120A7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120A7" w:rsidRDefault="00A120A7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5FFB" w:rsidRDefault="00D25FFB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A04D8" w:rsidRDefault="00AA04D8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A04D8" w:rsidRDefault="00AA04D8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A04D8" w:rsidRDefault="00AA04D8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A04D8" w:rsidRDefault="00AA04D8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A04D8" w:rsidRDefault="00AA04D8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3C5B" w:rsidRPr="00D1576D" w:rsidRDefault="000A3C5B" w:rsidP="000A3C5B">
      <w:pPr>
        <w:pStyle w:val="a3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3C5B" w:rsidRPr="00D1576D" w:rsidRDefault="000A3C5B" w:rsidP="000A3C5B">
      <w:pPr>
        <w:pStyle w:val="a3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3C5B" w:rsidRPr="00D1576D" w:rsidRDefault="000A3C5B" w:rsidP="000A3C5B">
      <w:pPr>
        <w:pStyle w:val="a3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3C5B" w:rsidRPr="00D1576D" w:rsidRDefault="000A3C5B" w:rsidP="000A3C5B">
      <w:pPr>
        <w:pStyle w:val="a3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3C5B" w:rsidRDefault="000A3C5B" w:rsidP="000A3C5B">
      <w:pPr>
        <w:pStyle w:val="a3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</w:t>
      </w:r>
      <w:r w:rsidRPr="00D1576D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0A3C5B" w:rsidRDefault="000A3C5B" w:rsidP="000A3C5B">
      <w:pPr>
        <w:pStyle w:val="a3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7EA1" w:rsidRPr="005D7EA1" w:rsidRDefault="005D7EA1" w:rsidP="00687B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курса</w:t>
      </w: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Методология </w:t>
      </w: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проектной деятельности» создана на основе Закона об образовании </w:t>
      </w:r>
      <w:r w:rsidR="00687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Федерации, Федерального государственного образовательного стандарта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среднего </w:t>
      </w: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образования, Основной  образовательной программ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 С</w:t>
      </w: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ОО  МБОУ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общеобразовательная школа №31» г. Калуги</w:t>
      </w: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», а также учебно-методического пособия:</w:t>
      </w:r>
      <w:r w:rsidR="00687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Корнилов «Методология проектной деятельности. Основы». </w:t>
      </w: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учебным планом на </w:t>
      </w:r>
      <w:r w:rsidR="00687B1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курса</w:t>
      </w: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отводится </w:t>
      </w:r>
      <w:r w:rsidR="00687B1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687B1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неделю. Соответс</w:t>
      </w:r>
      <w:r w:rsidR="00687B13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твенно программа рассчитана на 68</w:t>
      </w: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7B1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</w:t>
      </w: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год.</w:t>
      </w:r>
    </w:p>
    <w:p w:rsidR="005D7EA1" w:rsidRPr="005D7EA1" w:rsidRDefault="00687B13" w:rsidP="00687B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D7EA1"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Новые стандарты образования предполагают внесение значительных изменений в структуру и содержание, цели и задачи образования, смещение акцентов с одной задачи — вооружить учащегося знаниями — на другую — формировать у него общеучебные умения и навыки как основу учебной деятельности. Учебная деятельность школьника должна быть освоена им в полной мере, со стороны всех своих компонентов: ученик должен быть ориентирован на нахождение общего способа решения задач (выделение учебной задачи), хорошо владеть системой действий, позволяющих решать эти задачи (учебные действия); уметь самостоятельно контролировать процесс своей учебной работы (контроль) и адекватно оценивать качество его выполнения (оценка), только тогда ученик становится субъектом учебной деятельности. </w:t>
      </w:r>
    </w:p>
    <w:p w:rsidR="005D7EA1" w:rsidRPr="005D7EA1" w:rsidRDefault="00687B13" w:rsidP="00687B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D7EA1"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из способов превращения ученика в субъект учебной деятельности является его участие в исследовательской и проектной деятельности. </w:t>
      </w:r>
    </w:p>
    <w:p w:rsidR="005D7EA1" w:rsidRPr="005D7EA1" w:rsidRDefault="00687B13" w:rsidP="00687B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D7EA1"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Проектно-исследовательская деятельность является средством освоения действительности, её главные цели – установление истины, развитие умения работать с информацией, формирование исследовательского стиля мышления Результатом этой деятельности является формирование познавательных мотивов, исследовательских умений, субъективно новых для учащихся знаний и способов деятельности.  </w:t>
      </w:r>
    </w:p>
    <w:p w:rsidR="005D7EA1" w:rsidRPr="005D7EA1" w:rsidRDefault="005D7EA1" w:rsidP="00687B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87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Исследовательская деятельность позволяет привлекать к работе разные категории участников образовательного процесса (учащихся, родителей, учителей), создает условия для работы с семьей, общения детей и взрослых, их самовыражения и самоутверждения, развития творческих способностей, предоставляет возможность для отдыха и удовлетворения своих потребностей.</w:t>
      </w:r>
    </w:p>
    <w:p w:rsidR="005D7EA1" w:rsidRPr="005D7EA1" w:rsidRDefault="00687B13" w:rsidP="00687B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D7EA1"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 проектной деятельности сегодня осознается всеми. ФГОС нового поколения требует использования в образовательном процессе технологий деятельностного типа, методы проектно-исследовательской деятельности определены как одно из условий реализации основной образовательной программы  общего образования. </w:t>
      </w:r>
    </w:p>
    <w:p w:rsidR="005D7EA1" w:rsidRPr="005D7EA1" w:rsidRDefault="00687B13" w:rsidP="00687B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D7EA1"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 программы также обусловлена ее методологической значимостью. Знания и умения, необходимые для организации проектной и исследовательской деятельности, в будущем станут основой для организации научно-исследовательской деятельности в вузах, колледжах, техникумах и т.д.</w:t>
      </w:r>
    </w:p>
    <w:p w:rsidR="005D7EA1" w:rsidRPr="005D7EA1" w:rsidRDefault="005D7EA1" w:rsidP="00687B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   Программа позволяет реализовать актуальные в настоящее время компетентностный, личностно-ориентированный,  деятельностный подходы.  </w:t>
      </w:r>
    </w:p>
    <w:p w:rsidR="005D7EA1" w:rsidRPr="005D7EA1" w:rsidRDefault="005D7EA1" w:rsidP="00687B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87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  Цель курса:  создание условий для успешного освоения учениками основ проектно-исследовательской деятельности.</w:t>
      </w:r>
    </w:p>
    <w:p w:rsidR="005D7EA1" w:rsidRPr="005D7EA1" w:rsidRDefault="005D7EA1" w:rsidP="00687B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Задачи курса:</w:t>
      </w:r>
    </w:p>
    <w:p w:rsidR="005D7EA1" w:rsidRPr="005D7EA1" w:rsidRDefault="005D7EA1" w:rsidP="00687B13">
      <w:pPr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представление об исследовательском обучении как ведущем способе учебной деятельности;</w:t>
      </w:r>
    </w:p>
    <w:p w:rsidR="005D7EA1" w:rsidRPr="005D7EA1" w:rsidRDefault="005D7EA1" w:rsidP="00687B13">
      <w:pPr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обучать специальным знаниям, необходимым для проведения самостоятельных исследований;</w:t>
      </w:r>
    </w:p>
    <w:p w:rsidR="005D7EA1" w:rsidRPr="005D7EA1" w:rsidRDefault="005D7EA1" w:rsidP="00687B13">
      <w:pPr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и развивать умения и навыки исследовательского поиска;</w:t>
      </w:r>
    </w:p>
    <w:p w:rsidR="005D7EA1" w:rsidRPr="005D7EA1" w:rsidRDefault="005D7EA1" w:rsidP="00687B13">
      <w:pPr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познавательные потребности и способности, креативност</w:t>
      </w:r>
      <w:r w:rsidR="00687B13">
        <w:rPr>
          <w:rFonts w:ascii="Times New Roman" w:eastAsia="Times New Roman" w:hAnsi="Times New Roman" w:cs="Times New Roman"/>
          <w:sz w:val="24"/>
          <w:szCs w:val="24"/>
          <w:lang w:eastAsia="ru-RU"/>
        </w:rPr>
        <w:t>ь;</w:t>
      </w:r>
    </w:p>
    <w:p w:rsidR="005D7EA1" w:rsidRPr="005D7EA1" w:rsidRDefault="005D7EA1" w:rsidP="00687B13">
      <w:pPr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 коммуникативные навыки (партнерское общение);</w:t>
      </w:r>
    </w:p>
    <w:p w:rsidR="005D7EA1" w:rsidRPr="005D7EA1" w:rsidRDefault="005D7EA1" w:rsidP="00687B13">
      <w:pPr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навыки работы с информацией (сбор, систематизация, хранение, использование);</w:t>
      </w:r>
    </w:p>
    <w:p w:rsidR="005D7EA1" w:rsidRPr="005D7EA1" w:rsidRDefault="005D7EA1" w:rsidP="00687B13">
      <w:pPr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умения оценивать свои возможности, осознавать свои интересы и делать осознанный выбор.</w:t>
      </w:r>
    </w:p>
    <w:p w:rsidR="005D7EA1" w:rsidRPr="005D7EA1" w:rsidRDefault="00687B13" w:rsidP="00687B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D7EA1"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освоения </w:t>
      </w:r>
      <w:r w:rsidR="005D7EA1"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 формируются умения и навыки самостоятельной исследовательской деятельности; умения формулировать проблему исследования, выдвигать гипотезу; навыки овладения методикой сбора и оформления найденного материала; навыки овладения научными терминами в той области знания, в которой проводиться исследование;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7EA1"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 овладения теоретическими знаниями по теме своей работы и шире; умения оформлять доклад,  реферат, исследовательскую работу.</w:t>
      </w:r>
    </w:p>
    <w:p w:rsidR="005D7EA1" w:rsidRPr="005D7EA1" w:rsidRDefault="005D7EA1" w:rsidP="00687B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EA1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</w:p>
    <w:p w:rsidR="000A3C5B" w:rsidRDefault="000A3C5B" w:rsidP="00687B13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A3C5B" w:rsidRPr="00D25FFB" w:rsidRDefault="000A3C5B" w:rsidP="000A3C5B">
      <w:pPr>
        <w:pStyle w:val="a3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II.</w:t>
      </w:r>
      <w:r w:rsidRPr="00D25FFB">
        <w:rPr>
          <w:rFonts w:ascii="Times New Roman" w:hAnsi="Times New Roman" w:cs="Times New Roman"/>
          <w:b/>
          <w:bCs/>
          <w:sz w:val="24"/>
          <w:szCs w:val="24"/>
        </w:rPr>
        <w:t>Содержание программы</w:t>
      </w:r>
    </w:p>
    <w:tbl>
      <w:tblPr>
        <w:tblStyle w:val="a4"/>
        <w:tblW w:w="10066" w:type="dxa"/>
        <w:tblInd w:w="-318" w:type="dxa"/>
        <w:tblLook w:val="04A0" w:firstRow="1" w:lastRow="0" w:firstColumn="1" w:lastColumn="0" w:noHBand="0" w:noVBand="1"/>
      </w:tblPr>
      <w:tblGrid>
        <w:gridCol w:w="2411"/>
        <w:gridCol w:w="6238"/>
        <w:gridCol w:w="1417"/>
      </w:tblGrid>
      <w:tr w:rsidR="000A3C5B" w:rsidRPr="00D25FFB" w:rsidTr="00885248">
        <w:tc>
          <w:tcPr>
            <w:tcW w:w="2411" w:type="dxa"/>
          </w:tcPr>
          <w:p w:rsidR="000A3C5B" w:rsidRPr="00D25FFB" w:rsidRDefault="000A3C5B" w:rsidP="008852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Раздел программы</w:t>
            </w:r>
          </w:p>
        </w:tc>
        <w:tc>
          <w:tcPr>
            <w:tcW w:w="6238" w:type="dxa"/>
          </w:tcPr>
          <w:p w:rsidR="000A3C5B" w:rsidRPr="00D25FFB" w:rsidRDefault="000A3C5B" w:rsidP="0088524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0A3C5B" w:rsidRPr="00D25FFB" w:rsidRDefault="000A3C5B" w:rsidP="008852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0A3C5B" w:rsidRPr="00D25FFB" w:rsidTr="00885248">
        <w:tc>
          <w:tcPr>
            <w:tcW w:w="2411" w:type="dxa"/>
            <w:vMerge w:val="restart"/>
          </w:tcPr>
          <w:p w:rsidR="000A3C5B" w:rsidRPr="00D25FFB" w:rsidRDefault="000A3C5B" w:rsidP="008852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238" w:type="dxa"/>
          </w:tcPr>
          <w:p w:rsidR="000A3C5B" w:rsidRPr="00D25FFB" w:rsidRDefault="000A3C5B" w:rsidP="00885248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Введение. Понятие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методология проектной деятельности</w:t>
            </w: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». Особенности проектной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образовании</w:t>
            </w:r>
          </w:p>
        </w:tc>
        <w:tc>
          <w:tcPr>
            <w:tcW w:w="1417" w:type="dxa"/>
            <w:vMerge w:val="restart"/>
          </w:tcPr>
          <w:p w:rsidR="000A3C5B" w:rsidRPr="00D25FFB" w:rsidRDefault="00D1576D" w:rsidP="008852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A3C5B" w:rsidRPr="00D25FFB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0A3C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0A3C5B" w:rsidRPr="00D25FFB" w:rsidRDefault="000A3C5B" w:rsidP="008852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C5B" w:rsidRPr="00D25FFB" w:rsidTr="00885248">
        <w:tc>
          <w:tcPr>
            <w:tcW w:w="2411" w:type="dxa"/>
            <w:vMerge/>
          </w:tcPr>
          <w:p w:rsidR="000A3C5B" w:rsidRPr="00D25FFB" w:rsidRDefault="000A3C5B" w:rsidP="008852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</w:tcPr>
          <w:p w:rsidR="000A3C5B" w:rsidRDefault="000A3C5B" w:rsidP="0088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Методическая и прикладная цели проекта</w:t>
            </w:r>
          </w:p>
          <w:p w:rsidR="000A3C5B" w:rsidRPr="00D25FFB" w:rsidRDefault="000A3C5B" w:rsidP="008852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A3C5B" w:rsidRPr="00D25FFB" w:rsidRDefault="000A3C5B" w:rsidP="008852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C5B" w:rsidRPr="00D25FFB" w:rsidTr="00885248">
        <w:tc>
          <w:tcPr>
            <w:tcW w:w="2411" w:type="dxa"/>
          </w:tcPr>
          <w:p w:rsidR="000A3C5B" w:rsidRDefault="000A3C5B" w:rsidP="008852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и проектная деятельность. </w:t>
            </w:r>
          </w:p>
          <w:p w:rsidR="000A3C5B" w:rsidRDefault="000A3C5B" w:rsidP="008852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проект </w:t>
            </w:r>
          </w:p>
          <w:p w:rsidR="000A3C5B" w:rsidRPr="00D25FFB" w:rsidRDefault="000A3C5B" w:rsidP="008852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</w:tcPr>
          <w:p w:rsidR="000A3C5B" w:rsidRPr="00D248E8" w:rsidRDefault="000A3C5B" w:rsidP="00885248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48E8">
              <w:rPr>
                <w:rFonts w:ascii="Times New Roman" w:hAnsi="Times New Roman" w:cs="Times New Roman"/>
                <w:sz w:val="24"/>
                <w:szCs w:val="24"/>
              </w:rPr>
              <w:t>Проект как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248E8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 и компетенции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248E8">
              <w:rPr>
                <w:rFonts w:ascii="Times New Roman" w:hAnsi="Times New Roman" w:cs="Times New Roman"/>
                <w:sz w:val="24"/>
                <w:szCs w:val="24"/>
              </w:rPr>
              <w:t>Потребность, проблема, 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Мотив. Способ действий. От потребности – к проекту.</w:t>
            </w:r>
          </w:p>
        </w:tc>
        <w:tc>
          <w:tcPr>
            <w:tcW w:w="1417" w:type="dxa"/>
          </w:tcPr>
          <w:p w:rsidR="000A3C5B" w:rsidRPr="00D25FFB" w:rsidRDefault="00D1576D" w:rsidP="008852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A3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3C5B" w:rsidRPr="00D25FFB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0A3C5B" w:rsidRPr="00D25FFB" w:rsidTr="00885248">
        <w:trPr>
          <w:trHeight w:val="1960"/>
        </w:trPr>
        <w:tc>
          <w:tcPr>
            <w:tcW w:w="2411" w:type="dxa"/>
          </w:tcPr>
          <w:p w:rsidR="000A3C5B" w:rsidRDefault="000A3C5B" w:rsidP="0088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Структура проектной деятельности </w:t>
            </w:r>
          </w:p>
          <w:p w:rsidR="000A3C5B" w:rsidRPr="00D25FFB" w:rsidRDefault="000A3C5B" w:rsidP="008852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</w:tcPr>
          <w:p w:rsidR="000A3C5B" w:rsidRPr="00D25FFB" w:rsidRDefault="000A3C5B" w:rsidP="0088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 и его риски. Проектирование в проектной деятельности. Этапы работы над проектом. Предмет проектирования. Схема проектной деятельности.</w:t>
            </w:r>
          </w:p>
          <w:p w:rsidR="000A3C5B" w:rsidRDefault="000A3C5B" w:rsidP="00885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Интересы и цели проекта. Заинтересованные лица и успешность проекта. Проекты технические, организационные, исследовательские, предпринимательские.</w:t>
            </w:r>
          </w:p>
          <w:p w:rsidR="000A3C5B" w:rsidRPr="00D25FFB" w:rsidRDefault="000A3C5B" w:rsidP="008852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A3C5B" w:rsidRPr="00D25FFB" w:rsidRDefault="00D1576D" w:rsidP="008852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A3C5B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0A3C5B" w:rsidRPr="00D25FFB" w:rsidTr="00885248">
        <w:trPr>
          <w:trHeight w:val="1549"/>
        </w:trPr>
        <w:tc>
          <w:tcPr>
            <w:tcW w:w="2411" w:type="dxa"/>
          </w:tcPr>
          <w:p w:rsidR="000A3C5B" w:rsidRDefault="000A3C5B" w:rsidP="00885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проектом </w:t>
            </w:r>
          </w:p>
          <w:p w:rsidR="000A3C5B" w:rsidRPr="00D25FFB" w:rsidRDefault="000A3C5B" w:rsidP="008852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</w:tcPr>
          <w:p w:rsidR="000A3C5B" w:rsidRPr="00D25FFB" w:rsidRDefault="000A3C5B" w:rsidP="00885248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принципы. Функциональные роли в проекте. Смысл ролей в проекте. Образовательные траектории. Об инструментарии проекта. Организация работ по проекту. Ещё о постановке целей. Состав брифа простого проекта. Что такое «проект по ГОСТу»?</w:t>
            </w:r>
          </w:p>
        </w:tc>
        <w:tc>
          <w:tcPr>
            <w:tcW w:w="1417" w:type="dxa"/>
          </w:tcPr>
          <w:p w:rsidR="000A3C5B" w:rsidRPr="00D25FFB" w:rsidRDefault="00D1576D" w:rsidP="008852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A3C5B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0A3C5B" w:rsidRPr="00D25FFB" w:rsidTr="00885248">
        <w:trPr>
          <w:trHeight w:val="1832"/>
        </w:trPr>
        <w:tc>
          <w:tcPr>
            <w:tcW w:w="2411" w:type="dxa"/>
          </w:tcPr>
          <w:p w:rsidR="000A3C5B" w:rsidRDefault="000A3C5B" w:rsidP="00885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образовательной деятельности </w:t>
            </w:r>
          </w:p>
        </w:tc>
        <w:tc>
          <w:tcPr>
            <w:tcW w:w="6238" w:type="dxa"/>
          </w:tcPr>
          <w:p w:rsidR="000A3C5B" w:rsidRPr="00D25FFB" w:rsidRDefault="000A3C5B" w:rsidP="00885248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в учебном процессе. Оценка результатов проекта. О «методе проектов». Типичные виды проектов в образовании. Проекты в смешанном обучении. Управление учебным проектом. Принципы организации проектной деятельности. О «ценности творчества». Проблема «неполного цикла». Проект в учебном процессе</w:t>
            </w:r>
          </w:p>
        </w:tc>
        <w:tc>
          <w:tcPr>
            <w:tcW w:w="1417" w:type="dxa"/>
          </w:tcPr>
          <w:p w:rsidR="000A3C5B" w:rsidRDefault="00D1576D" w:rsidP="008852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A3C5B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0A3C5B" w:rsidRPr="00D25FFB" w:rsidTr="00885248">
        <w:tc>
          <w:tcPr>
            <w:tcW w:w="2411" w:type="dxa"/>
          </w:tcPr>
          <w:p w:rsidR="000A3C5B" w:rsidRPr="00D25FFB" w:rsidRDefault="000A3C5B" w:rsidP="008852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6238" w:type="dxa"/>
          </w:tcPr>
          <w:p w:rsidR="000A3C5B" w:rsidRPr="00D25FFB" w:rsidRDefault="000A3C5B" w:rsidP="008852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A3C5B" w:rsidRDefault="00D1576D" w:rsidP="008852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0A3C5B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0A3C5B" w:rsidRPr="00D25FFB" w:rsidRDefault="000A3C5B" w:rsidP="008852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3C5B" w:rsidRPr="00D25FFB" w:rsidRDefault="000A3C5B" w:rsidP="000A3C5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A04D8" w:rsidRDefault="00AA04D8" w:rsidP="00FB0D88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B0D88" w:rsidRPr="00D25FFB" w:rsidRDefault="000A3C5B" w:rsidP="00D25FFB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0A3C5B">
        <w:rPr>
          <w:rFonts w:ascii="Times New Roman" w:hAnsi="Times New Roman" w:cs="Times New Roman"/>
          <w:b/>
          <w:sz w:val="24"/>
          <w:szCs w:val="24"/>
        </w:rPr>
        <w:t>.</w:t>
      </w:r>
      <w:r w:rsidR="00FB0D88" w:rsidRPr="00D25FFB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учебного </w:t>
      </w:r>
      <w:r w:rsidR="00CA6F59">
        <w:rPr>
          <w:rFonts w:ascii="Times New Roman" w:hAnsi="Times New Roman" w:cs="Times New Roman"/>
          <w:b/>
          <w:sz w:val="24"/>
          <w:szCs w:val="24"/>
        </w:rPr>
        <w:t>курса</w:t>
      </w:r>
    </w:p>
    <w:p w:rsidR="00FB0D88" w:rsidRPr="00D25FFB" w:rsidRDefault="00FB0D88" w:rsidP="00D25FFB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25FFB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результаты:</w:t>
      </w:r>
    </w:p>
    <w:p w:rsidR="00FB0D88" w:rsidRPr="00D25FFB" w:rsidRDefault="00FB0D88" w:rsidP="00D25FFB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Формулировать научную гипотезу, ставить цель в рамках исследования и проектирования, исходя из культурной нормы;</w:t>
      </w:r>
    </w:p>
    <w:p w:rsidR="00FB0D88" w:rsidRPr="00D25FFB" w:rsidRDefault="00FB0D88" w:rsidP="00D25FFB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Выделять основные задачи по реализации поставленной цели в проекте и исследовательской работе;</w:t>
      </w:r>
    </w:p>
    <w:p w:rsidR="00FB0D88" w:rsidRPr="00D25FFB" w:rsidRDefault="00FB0D88" w:rsidP="00D25FFB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Распознавать проблемы и ставить вопросы, формулировать на основании полученных результатов;</w:t>
      </w:r>
    </w:p>
    <w:p w:rsidR="00FB0D88" w:rsidRPr="00D25FFB" w:rsidRDefault="00FB0D88" w:rsidP="00D25FFB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Отличать факты от суждений, мнений и оценок;</w:t>
      </w:r>
    </w:p>
    <w:p w:rsidR="00FB0D88" w:rsidRPr="00D25FFB" w:rsidRDefault="00FB0D88" w:rsidP="00D25FFB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Подбирать методы и способы решения поставленных задач;</w:t>
      </w:r>
    </w:p>
    <w:p w:rsidR="00FB0D88" w:rsidRPr="00D25FFB" w:rsidRDefault="00FB0D88" w:rsidP="00D25FFB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Использовать основные методы и приемы, характерные для естественных и гуманитарных наук;</w:t>
      </w:r>
    </w:p>
    <w:p w:rsidR="00FB0D88" w:rsidRPr="00D25FFB" w:rsidRDefault="00FB0D88" w:rsidP="00D25FFB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Оценивать ресурсы, в том числе и нематериальные (такие, как время), необходимые для достижения поставленной цели, определять допустимые сроки выполнения проекта или работы;</w:t>
      </w:r>
    </w:p>
    <w:p w:rsidR="00B455E6" w:rsidRPr="00D25FFB" w:rsidRDefault="00B455E6" w:rsidP="00D25FFB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25FFB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результаты:</w:t>
      </w:r>
    </w:p>
    <w:p w:rsidR="00B455E6" w:rsidRPr="00D25FFB" w:rsidRDefault="00B455E6" w:rsidP="00D25FFB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B455E6" w:rsidRPr="00D25FFB" w:rsidRDefault="00B455E6" w:rsidP="00D25FFB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lastRenderedPageBreak/>
        <w:t>Умение самостоятельно организовывать собственную деятельность, оценивать ее, определять сферу своих интересов;</w:t>
      </w:r>
    </w:p>
    <w:p w:rsidR="00B455E6" w:rsidRPr="00D25FFB" w:rsidRDefault="00B455E6" w:rsidP="00D25FFB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Использование для решения познавательных и коммуникативных задач различных источников информации (словари, энциклопедии, интернет-ресурсы и др.);</w:t>
      </w:r>
    </w:p>
    <w:p w:rsidR="00B455E6" w:rsidRPr="00D25FFB" w:rsidRDefault="00B455E6" w:rsidP="00D25FFB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B455E6" w:rsidRPr="00D25FFB" w:rsidRDefault="00B455E6" w:rsidP="00D25FFB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Работать с литературой, выделять главное;</w:t>
      </w:r>
    </w:p>
    <w:p w:rsidR="00B455E6" w:rsidRPr="00D25FFB" w:rsidRDefault="00B455E6" w:rsidP="00D25FFB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Грамотно, кратко и четко высказывать свои мысли, уметь отвечать на вопросы и аргументировать ответы;</w:t>
      </w:r>
    </w:p>
    <w:p w:rsidR="00FB0D88" w:rsidRPr="00D25FFB" w:rsidRDefault="00B455E6" w:rsidP="00D25FFB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сотрудничества.</w:t>
      </w:r>
    </w:p>
    <w:p w:rsidR="00B455E6" w:rsidRPr="00D25FFB" w:rsidRDefault="00B455E6" w:rsidP="00D25FFB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25FFB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результаты:</w:t>
      </w:r>
    </w:p>
    <w:p w:rsidR="00B455E6" w:rsidRPr="00D25FFB" w:rsidRDefault="00B455E6" w:rsidP="00D25FF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 xml:space="preserve">В результате изучения учебного </w:t>
      </w:r>
      <w:r w:rsidR="00066907">
        <w:rPr>
          <w:rFonts w:ascii="Times New Roman" w:hAnsi="Times New Roman" w:cs="Times New Roman"/>
          <w:sz w:val="24"/>
          <w:szCs w:val="24"/>
        </w:rPr>
        <w:t>курса</w:t>
      </w:r>
      <w:r w:rsidRPr="00D25FFB">
        <w:rPr>
          <w:rFonts w:ascii="Times New Roman" w:hAnsi="Times New Roman" w:cs="Times New Roman"/>
          <w:sz w:val="24"/>
          <w:szCs w:val="24"/>
        </w:rPr>
        <w:t xml:space="preserve"> «</w:t>
      </w:r>
      <w:r w:rsidR="00066907">
        <w:rPr>
          <w:rFonts w:ascii="Times New Roman" w:hAnsi="Times New Roman" w:cs="Times New Roman"/>
          <w:sz w:val="24"/>
          <w:szCs w:val="24"/>
        </w:rPr>
        <w:t>Методология проектной деятельности</w:t>
      </w:r>
      <w:r w:rsidRPr="00D25FFB">
        <w:rPr>
          <w:rFonts w:ascii="Times New Roman" w:hAnsi="Times New Roman" w:cs="Times New Roman"/>
          <w:sz w:val="24"/>
          <w:szCs w:val="24"/>
        </w:rPr>
        <w:t>» обучающиеся научатся:</w:t>
      </w:r>
    </w:p>
    <w:p w:rsidR="008F62A7" w:rsidRPr="00D25FFB" w:rsidRDefault="008F62A7" w:rsidP="00D25FFB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Формулировать цели и задачи проектной (исследовательской) деятельности;</w:t>
      </w:r>
    </w:p>
    <w:p w:rsidR="008F62A7" w:rsidRPr="00D25FFB" w:rsidRDefault="008F62A7" w:rsidP="00D25FFB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Планировать работу по реализации проектной (исследовательской) деятельности;</w:t>
      </w:r>
    </w:p>
    <w:p w:rsidR="008F62A7" w:rsidRPr="00D25FFB" w:rsidRDefault="008F62A7" w:rsidP="00D25FFB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Реализовывать запланированные действия для достижения поставленных целей и задач;</w:t>
      </w:r>
    </w:p>
    <w:p w:rsidR="008F62A7" w:rsidRPr="00D25FFB" w:rsidRDefault="008F62A7" w:rsidP="00D25FFB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Оформлять информационные материалы на электронных и бумажных носителях с целью презентации результатов работы над проектом;</w:t>
      </w:r>
    </w:p>
    <w:p w:rsidR="008F62A7" w:rsidRPr="00D25FFB" w:rsidRDefault="008F62A7" w:rsidP="00D25FFB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Осуществлять рефлексию деятельности, соотнося ее с поставленными целью и задачами и конечным результатом;</w:t>
      </w:r>
    </w:p>
    <w:p w:rsidR="008F62A7" w:rsidRPr="00D25FFB" w:rsidRDefault="008F62A7" w:rsidP="00D25FFB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Использовать технологию учебного проектирования для решения личных целей и задач образования;</w:t>
      </w:r>
    </w:p>
    <w:p w:rsidR="008F62A7" w:rsidRPr="00D25FFB" w:rsidRDefault="008F62A7" w:rsidP="00D25FFB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Навыкам самопрезентации в ходе представления результатов проекта (исследования);</w:t>
      </w:r>
    </w:p>
    <w:p w:rsidR="00B455E6" w:rsidRPr="00D25FFB" w:rsidRDefault="008F62A7" w:rsidP="00D25FFB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FB">
        <w:rPr>
          <w:rFonts w:ascii="Times New Roman" w:hAnsi="Times New Roman" w:cs="Times New Roman"/>
          <w:sz w:val="24"/>
          <w:szCs w:val="24"/>
        </w:rPr>
        <w:t>Осуществлять осознанный выбор направлений созидательной деятельности.</w:t>
      </w:r>
    </w:p>
    <w:p w:rsidR="00B856FB" w:rsidRPr="00D25FFB" w:rsidRDefault="00B856FB" w:rsidP="00D25FF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1B2400" w:rsidRDefault="001B2400" w:rsidP="00B856FB">
      <w:pPr>
        <w:pStyle w:val="a3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2400" w:rsidRDefault="001B2400" w:rsidP="00B856FB">
      <w:pPr>
        <w:pStyle w:val="a3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7B13" w:rsidRDefault="00687B13" w:rsidP="001B240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4DE0" w:rsidRPr="001B2400" w:rsidRDefault="00687B13" w:rsidP="001B240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687B13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4DE0" w:rsidRPr="001B2400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>алендарно-тематическое планирование</w:t>
      </w:r>
      <w:r w:rsidR="00D85CCB" w:rsidRPr="001B24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2400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</w:p>
    <w:p w:rsidR="00EC4DE0" w:rsidRPr="00D25FFB" w:rsidRDefault="00EC4DE0" w:rsidP="00EC4D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065" w:type="dxa"/>
        <w:tblInd w:w="-318" w:type="dxa"/>
        <w:tblLook w:val="04A0" w:firstRow="1" w:lastRow="0" w:firstColumn="1" w:lastColumn="0" w:noHBand="0" w:noVBand="1"/>
      </w:tblPr>
      <w:tblGrid>
        <w:gridCol w:w="1215"/>
        <w:gridCol w:w="4961"/>
        <w:gridCol w:w="62"/>
        <w:gridCol w:w="1701"/>
        <w:gridCol w:w="2126"/>
      </w:tblGrid>
      <w:tr w:rsidR="00EC4DE0" w:rsidRPr="00D25FFB" w:rsidTr="00D248E8">
        <w:tc>
          <w:tcPr>
            <w:tcW w:w="1215" w:type="dxa"/>
          </w:tcPr>
          <w:p w:rsidR="00EC4DE0" w:rsidRPr="001B2400" w:rsidRDefault="00EC4DE0" w:rsidP="00EC4DE0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400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4961" w:type="dxa"/>
          </w:tcPr>
          <w:p w:rsidR="00EC4DE0" w:rsidRPr="001B2400" w:rsidRDefault="00EC4DE0" w:rsidP="00EC4DE0">
            <w:pPr>
              <w:spacing w:after="1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400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763" w:type="dxa"/>
            <w:gridSpan w:val="2"/>
          </w:tcPr>
          <w:p w:rsidR="00EC4DE0" w:rsidRPr="001B2400" w:rsidRDefault="00D248E8" w:rsidP="00EC4DE0">
            <w:pPr>
              <w:spacing w:after="1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400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126" w:type="dxa"/>
          </w:tcPr>
          <w:p w:rsidR="00EC4DE0" w:rsidRPr="001B2400" w:rsidRDefault="00EC4DE0" w:rsidP="00EC4DE0">
            <w:pPr>
              <w:spacing w:after="1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400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EC4DE0" w:rsidRPr="00D25FFB" w:rsidTr="00D85CCB">
        <w:tc>
          <w:tcPr>
            <w:tcW w:w="10065" w:type="dxa"/>
            <w:gridSpan w:val="5"/>
          </w:tcPr>
          <w:p w:rsidR="00EC4DE0" w:rsidRPr="001B2400" w:rsidRDefault="00EC4DE0" w:rsidP="00D1576D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4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 – </w:t>
            </w:r>
            <w:r w:rsidR="00D1576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1B2400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EC4DE0" w:rsidRPr="00D25FFB" w:rsidTr="00D248E8">
        <w:tc>
          <w:tcPr>
            <w:tcW w:w="1215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3" w:type="dxa"/>
            <w:gridSpan w:val="2"/>
          </w:tcPr>
          <w:p w:rsidR="00EC4DE0" w:rsidRPr="00D25FFB" w:rsidRDefault="00EC4DE0" w:rsidP="00066907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Введение. Понятие «</w:t>
            </w:r>
            <w:r w:rsidR="00066907">
              <w:rPr>
                <w:rFonts w:ascii="Times New Roman" w:hAnsi="Times New Roman" w:cs="Times New Roman"/>
                <w:sz w:val="24"/>
                <w:szCs w:val="24"/>
              </w:rPr>
              <w:t>методология проектной деятельности</w:t>
            </w: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». Особенности проектной деятельности</w:t>
            </w:r>
            <w:r w:rsidR="00066907">
              <w:rPr>
                <w:rFonts w:ascii="Times New Roman" w:hAnsi="Times New Roman" w:cs="Times New Roman"/>
                <w:sz w:val="24"/>
                <w:szCs w:val="24"/>
              </w:rPr>
              <w:t xml:space="preserve"> в образовании</w:t>
            </w:r>
          </w:p>
        </w:tc>
        <w:tc>
          <w:tcPr>
            <w:tcW w:w="1701" w:type="dxa"/>
          </w:tcPr>
          <w:p w:rsidR="00EC4DE0" w:rsidRPr="00D25FFB" w:rsidRDefault="00D1576D" w:rsidP="00D248E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C4DE0" w:rsidRPr="00D25FFB" w:rsidRDefault="00EC4DE0" w:rsidP="00EC4DE0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907" w:rsidRPr="00D25FFB" w:rsidTr="00D248E8">
        <w:tc>
          <w:tcPr>
            <w:tcW w:w="1215" w:type="dxa"/>
          </w:tcPr>
          <w:p w:rsidR="00066907" w:rsidRPr="00D25FFB" w:rsidRDefault="00066907" w:rsidP="00EC4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3" w:type="dxa"/>
            <w:gridSpan w:val="2"/>
          </w:tcPr>
          <w:p w:rsidR="00066907" w:rsidRPr="00D25FFB" w:rsidRDefault="00066907" w:rsidP="00066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Методическая и прикладная цели проекта</w:t>
            </w:r>
          </w:p>
        </w:tc>
        <w:tc>
          <w:tcPr>
            <w:tcW w:w="1701" w:type="dxa"/>
          </w:tcPr>
          <w:p w:rsidR="00066907" w:rsidRPr="00D25FFB" w:rsidRDefault="00D1576D" w:rsidP="00D248E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66907" w:rsidRPr="00D25FFB" w:rsidRDefault="00066907" w:rsidP="00EC4D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907" w:rsidRPr="00D25FFB" w:rsidTr="00D85CCB">
        <w:tc>
          <w:tcPr>
            <w:tcW w:w="10065" w:type="dxa"/>
            <w:gridSpan w:val="5"/>
          </w:tcPr>
          <w:p w:rsidR="00066907" w:rsidRPr="001B2400" w:rsidRDefault="00066907" w:rsidP="00D1576D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4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Проект и проектная деятельность. Что такое проект – </w:t>
            </w:r>
            <w:r w:rsidR="00D1576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B2400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D1576D" w:rsidRPr="00D25FFB" w:rsidTr="00D248E8">
        <w:tc>
          <w:tcPr>
            <w:tcW w:w="1215" w:type="dxa"/>
          </w:tcPr>
          <w:p w:rsidR="00D1576D" w:rsidRPr="00D25FFB" w:rsidRDefault="00D1576D" w:rsidP="00D1576D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D1576D" w:rsidRPr="00D248E8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48E8">
              <w:rPr>
                <w:rFonts w:ascii="Times New Roman" w:hAnsi="Times New Roman" w:cs="Times New Roman"/>
                <w:sz w:val="24"/>
                <w:szCs w:val="24"/>
              </w:rPr>
              <w:t>Проект как деятельность</w:t>
            </w:r>
          </w:p>
        </w:tc>
        <w:tc>
          <w:tcPr>
            <w:tcW w:w="1763" w:type="dxa"/>
            <w:gridSpan w:val="2"/>
          </w:tcPr>
          <w:p w:rsidR="00D1576D" w:rsidRDefault="00D1576D" w:rsidP="00D1576D">
            <w:pPr>
              <w:jc w:val="center"/>
            </w:pPr>
            <w:r w:rsidRPr="00376E60">
              <w:t>1</w:t>
            </w:r>
          </w:p>
        </w:tc>
        <w:tc>
          <w:tcPr>
            <w:tcW w:w="2126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6D" w:rsidRPr="00D25FFB" w:rsidTr="00D248E8">
        <w:tc>
          <w:tcPr>
            <w:tcW w:w="1215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D1576D" w:rsidRPr="00D248E8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48E8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 и компетенции</w:t>
            </w:r>
          </w:p>
        </w:tc>
        <w:tc>
          <w:tcPr>
            <w:tcW w:w="1763" w:type="dxa"/>
            <w:gridSpan w:val="2"/>
          </w:tcPr>
          <w:p w:rsidR="00D1576D" w:rsidRDefault="00D1576D" w:rsidP="00D1576D">
            <w:pPr>
              <w:jc w:val="center"/>
            </w:pPr>
            <w:r w:rsidRPr="00376E60">
              <w:t>1</w:t>
            </w:r>
          </w:p>
        </w:tc>
        <w:tc>
          <w:tcPr>
            <w:tcW w:w="2126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6D" w:rsidRPr="00D25FFB" w:rsidTr="00D248E8">
        <w:tc>
          <w:tcPr>
            <w:tcW w:w="1215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D1576D" w:rsidRPr="00D248E8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48E8">
              <w:rPr>
                <w:rFonts w:ascii="Times New Roman" w:hAnsi="Times New Roman" w:cs="Times New Roman"/>
                <w:sz w:val="24"/>
                <w:szCs w:val="24"/>
              </w:rPr>
              <w:t>Потребность, проблема, задача</w:t>
            </w:r>
          </w:p>
        </w:tc>
        <w:tc>
          <w:tcPr>
            <w:tcW w:w="1763" w:type="dxa"/>
            <w:gridSpan w:val="2"/>
          </w:tcPr>
          <w:p w:rsidR="00D1576D" w:rsidRDefault="00D1576D" w:rsidP="00D1576D">
            <w:pPr>
              <w:jc w:val="center"/>
            </w:pPr>
            <w:r w:rsidRPr="00376E60">
              <w:t>1</w:t>
            </w:r>
          </w:p>
        </w:tc>
        <w:tc>
          <w:tcPr>
            <w:tcW w:w="2126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6D" w:rsidRPr="00D25FFB" w:rsidTr="00D248E8">
        <w:tc>
          <w:tcPr>
            <w:tcW w:w="1215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:rsidR="00D1576D" w:rsidRPr="00D248E8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48E8">
              <w:rPr>
                <w:rFonts w:ascii="Times New Roman" w:hAnsi="Times New Roman" w:cs="Times New Roman"/>
                <w:sz w:val="24"/>
                <w:szCs w:val="24"/>
              </w:rPr>
              <w:t>Мотив</w:t>
            </w:r>
          </w:p>
        </w:tc>
        <w:tc>
          <w:tcPr>
            <w:tcW w:w="1763" w:type="dxa"/>
            <w:gridSpan w:val="2"/>
          </w:tcPr>
          <w:p w:rsidR="00D1576D" w:rsidRDefault="00D1576D" w:rsidP="00D1576D">
            <w:pPr>
              <w:jc w:val="center"/>
            </w:pPr>
            <w:r w:rsidRPr="00376E60">
              <w:t>1</w:t>
            </w:r>
          </w:p>
        </w:tc>
        <w:tc>
          <w:tcPr>
            <w:tcW w:w="2126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6D" w:rsidRPr="00D25FFB" w:rsidTr="00D248E8">
        <w:tc>
          <w:tcPr>
            <w:tcW w:w="1215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</w:tcPr>
          <w:p w:rsidR="00D1576D" w:rsidRPr="00D248E8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48E8">
              <w:rPr>
                <w:rFonts w:ascii="Times New Roman" w:hAnsi="Times New Roman" w:cs="Times New Roman"/>
                <w:sz w:val="24"/>
                <w:szCs w:val="24"/>
              </w:rPr>
              <w:t>Способ действий</w:t>
            </w:r>
          </w:p>
        </w:tc>
        <w:tc>
          <w:tcPr>
            <w:tcW w:w="1763" w:type="dxa"/>
            <w:gridSpan w:val="2"/>
          </w:tcPr>
          <w:p w:rsidR="00D1576D" w:rsidRDefault="00D1576D" w:rsidP="00D1576D">
            <w:pPr>
              <w:jc w:val="center"/>
            </w:pPr>
            <w:r w:rsidRPr="00376E60">
              <w:t>1</w:t>
            </w:r>
          </w:p>
        </w:tc>
        <w:tc>
          <w:tcPr>
            <w:tcW w:w="2126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6D" w:rsidRPr="00D25FFB" w:rsidTr="00D248E8">
        <w:tc>
          <w:tcPr>
            <w:tcW w:w="1215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потребности - к проекту</w:t>
            </w:r>
          </w:p>
        </w:tc>
        <w:tc>
          <w:tcPr>
            <w:tcW w:w="1763" w:type="dxa"/>
            <w:gridSpan w:val="2"/>
          </w:tcPr>
          <w:p w:rsidR="00D1576D" w:rsidRDefault="00D1576D" w:rsidP="00D1576D">
            <w:pPr>
              <w:jc w:val="center"/>
            </w:pPr>
            <w:r w:rsidRPr="00376E60">
              <w:t>1</w:t>
            </w:r>
          </w:p>
        </w:tc>
        <w:tc>
          <w:tcPr>
            <w:tcW w:w="2126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907" w:rsidRPr="00D25FFB" w:rsidTr="00FC1A9A">
        <w:tc>
          <w:tcPr>
            <w:tcW w:w="10065" w:type="dxa"/>
            <w:gridSpan w:val="5"/>
          </w:tcPr>
          <w:p w:rsidR="00066907" w:rsidRPr="001B2400" w:rsidRDefault="00066907" w:rsidP="001B24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400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проектной деятельности</w:t>
            </w:r>
            <w:r w:rsidR="00F96D4A" w:rsidRPr="001B24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AD46EC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F96D4A" w:rsidRPr="001B2400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  <w:p w:rsidR="00066907" w:rsidRPr="001B2400" w:rsidRDefault="00066907" w:rsidP="00D248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576D" w:rsidRPr="00D25FFB" w:rsidTr="00D248E8">
        <w:tc>
          <w:tcPr>
            <w:tcW w:w="1215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 и его риски</w:t>
            </w:r>
          </w:p>
        </w:tc>
        <w:tc>
          <w:tcPr>
            <w:tcW w:w="1763" w:type="dxa"/>
            <w:gridSpan w:val="2"/>
          </w:tcPr>
          <w:p w:rsidR="00D1576D" w:rsidRDefault="00D1576D" w:rsidP="00D1576D">
            <w:pPr>
              <w:jc w:val="center"/>
            </w:pPr>
            <w:r w:rsidRPr="000347E3">
              <w:t>1</w:t>
            </w:r>
          </w:p>
        </w:tc>
        <w:tc>
          <w:tcPr>
            <w:tcW w:w="2126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6D" w:rsidRPr="00D25FFB" w:rsidTr="00D248E8">
        <w:tc>
          <w:tcPr>
            <w:tcW w:w="1215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Проектирование в проектной деятельности</w:t>
            </w:r>
          </w:p>
        </w:tc>
        <w:tc>
          <w:tcPr>
            <w:tcW w:w="1763" w:type="dxa"/>
            <w:gridSpan w:val="2"/>
          </w:tcPr>
          <w:p w:rsidR="00D1576D" w:rsidRDefault="00D1576D" w:rsidP="00D1576D">
            <w:pPr>
              <w:jc w:val="center"/>
            </w:pPr>
            <w:r w:rsidRPr="000347E3">
              <w:t>1</w:t>
            </w:r>
          </w:p>
        </w:tc>
        <w:tc>
          <w:tcPr>
            <w:tcW w:w="2126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6D" w:rsidRPr="00D25FFB" w:rsidTr="00D248E8">
        <w:tc>
          <w:tcPr>
            <w:tcW w:w="1215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работы над проектом</w:t>
            </w:r>
          </w:p>
        </w:tc>
        <w:tc>
          <w:tcPr>
            <w:tcW w:w="1763" w:type="dxa"/>
            <w:gridSpan w:val="2"/>
          </w:tcPr>
          <w:p w:rsidR="00D1576D" w:rsidRDefault="00D1576D" w:rsidP="00D1576D">
            <w:pPr>
              <w:jc w:val="center"/>
            </w:pPr>
            <w:r w:rsidRPr="000347E3">
              <w:t>1</w:t>
            </w:r>
          </w:p>
        </w:tc>
        <w:tc>
          <w:tcPr>
            <w:tcW w:w="2126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6D" w:rsidRPr="00D25FFB" w:rsidTr="00D248E8">
        <w:tc>
          <w:tcPr>
            <w:tcW w:w="1215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проектирования</w:t>
            </w:r>
          </w:p>
        </w:tc>
        <w:tc>
          <w:tcPr>
            <w:tcW w:w="1763" w:type="dxa"/>
            <w:gridSpan w:val="2"/>
          </w:tcPr>
          <w:p w:rsidR="00D1576D" w:rsidRDefault="00D1576D" w:rsidP="00D1576D">
            <w:pPr>
              <w:jc w:val="center"/>
            </w:pPr>
            <w:r w:rsidRPr="000347E3">
              <w:t>1</w:t>
            </w:r>
          </w:p>
        </w:tc>
        <w:tc>
          <w:tcPr>
            <w:tcW w:w="2126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6D" w:rsidRPr="00D25FFB" w:rsidTr="00D248E8">
        <w:tc>
          <w:tcPr>
            <w:tcW w:w="1215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1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проектной деятельности</w:t>
            </w:r>
          </w:p>
        </w:tc>
        <w:tc>
          <w:tcPr>
            <w:tcW w:w="1763" w:type="dxa"/>
            <w:gridSpan w:val="2"/>
          </w:tcPr>
          <w:p w:rsidR="00D1576D" w:rsidRDefault="00D1576D" w:rsidP="00D1576D">
            <w:pPr>
              <w:jc w:val="center"/>
            </w:pPr>
            <w:r w:rsidRPr="000347E3">
              <w:t>1</w:t>
            </w:r>
          </w:p>
        </w:tc>
        <w:tc>
          <w:tcPr>
            <w:tcW w:w="2126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6D" w:rsidRPr="00D25FFB" w:rsidTr="00D248E8">
        <w:tc>
          <w:tcPr>
            <w:tcW w:w="1215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1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Интересы и цели проекта</w:t>
            </w:r>
          </w:p>
        </w:tc>
        <w:tc>
          <w:tcPr>
            <w:tcW w:w="1763" w:type="dxa"/>
            <w:gridSpan w:val="2"/>
          </w:tcPr>
          <w:p w:rsidR="00D1576D" w:rsidRDefault="00D1576D" w:rsidP="00D1576D">
            <w:pPr>
              <w:jc w:val="center"/>
            </w:pPr>
            <w:r w:rsidRPr="000347E3">
              <w:t>1</w:t>
            </w:r>
          </w:p>
        </w:tc>
        <w:tc>
          <w:tcPr>
            <w:tcW w:w="2126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6D" w:rsidRPr="00D25FFB" w:rsidTr="00D248E8">
        <w:tc>
          <w:tcPr>
            <w:tcW w:w="1215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1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Заинтересованные лица и успешность проекта</w:t>
            </w:r>
          </w:p>
        </w:tc>
        <w:tc>
          <w:tcPr>
            <w:tcW w:w="1763" w:type="dxa"/>
            <w:gridSpan w:val="2"/>
          </w:tcPr>
          <w:p w:rsidR="00D1576D" w:rsidRDefault="00D1576D" w:rsidP="00D1576D">
            <w:pPr>
              <w:jc w:val="center"/>
            </w:pPr>
            <w:r w:rsidRPr="000347E3">
              <w:t>1</w:t>
            </w:r>
          </w:p>
        </w:tc>
        <w:tc>
          <w:tcPr>
            <w:tcW w:w="2126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6D" w:rsidRPr="00D25FFB" w:rsidTr="00D248E8">
        <w:tc>
          <w:tcPr>
            <w:tcW w:w="1215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1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Проекты технические, организационные, исследовательские, предпринимательские</w:t>
            </w:r>
          </w:p>
        </w:tc>
        <w:tc>
          <w:tcPr>
            <w:tcW w:w="1763" w:type="dxa"/>
            <w:gridSpan w:val="2"/>
          </w:tcPr>
          <w:p w:rsidR="00D1576D" w:rsidRDefault="00D1576D" w:rsidP="00D1576D">
            <w:pPr>
              <w:jc w:val="center"/>
            </w:pPr>
            <w:r w:rsidRPr="000347E3">
              <w:t>1</w:t>
            </w:r>
          </w:p>
        </w:tc>
        <w:tc>
          <w:tcPr>
            <w:tcW w:w="2126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D4A" w:rsidRPr="00D25FFB" w:rsidTr="00EB0ADC">
        <w:tc>
          <w:tcPr>
            <w:tcW w:w="10065" w:type="dxa"/>
            <w:gridSpan w:val="5"/>
          </w:tcPr>
          <w:p w:rsidR="00F96D4A" w:rsidRPr="001B2400" w:rsidRDefault="00F96D4A" w:rsidP="001B24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4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</w:t>
            </w:r>
            <w:r w:rsidR="00D1576D">
              <w:rPr>
                <w:rFonts w:ascii="Times New Roman" w:hAnsi="Times New Roman" w:cs="Times New Roman"/>
                <w:b/>
                <w:sz w:val="24"/>
                <w:szCs w:val="24"/>
              </w:rPr>
              <w:t>над проектом – 9</w:t>
            </w:r>
            <w:r w:rsidRPr="001B2400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  <w:p w:rsidR="00F96D4A" w:rsidRPr="001B2400" w:rsidRDefault="00F96D4A" w:rsidP="00D248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576D" w:rsidRPr="00D25FFB" w:rsidTr="00D248E8">
        <w:tc>
          <w:tcPr>
            <w:tcW w:w="1215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1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принципы</w:t>
            </w:r>
          </w:p>
        </w:tc>
        <w:tc>
          <w:tcPr>
            <w:tcW w:w="1763" w:type="dxa"/>
            <w:gridSpan w:val="2"/>
          </w:tcPr>
          <w:p w:rsidR="00D1576D" w:rsidRDefault="00D1576D" w:rsidP="00D1576D">
            <w:pPr>
              <w:jc w:val="center"/>
            </w:pPr>
            <w:r w:rsidRPr="00FC21A0">
              <w:t>1</w:t>
            </w:r>
          </w:p>
        </w:tc>
        <w:tc>
          <w:tcPr>
            <w:tcW w:w="2126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6D" w:rsidRPr="00D25FFB" w:rsidTr="00D248E8">
        <w:tc>
          <w:tcPr>
            <w:tcW w:w="1215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961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Функциональные роли в проекте</w:t>
            </w:r>
          </w:p>
        </w:tc>
        <w:tc>
          <w:tcPr>
            <w:tcW w:w="1763" w:type="dxa"/>
            <w:gridSpan w:val="2"/>
          </w:tcPr>
          <w:p w:rsidR="00D1576D" w:rsidRDefault="00D1576D" w:rsidP="00D1576D">
            <w:pPr>
              <w:jc w:val="center"/>
            </w:pPr>
            <w:r w:rsidRPr="00FC21A0">
              <w:t>1</w:t>
            </w:r>
          </w:p>
        </w:tc>
        <w:tc>
          <w:tcPr>
            <w:tcW w:w="2126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6D" w:rsidRPr="00D25FFB" w:rsidTr="00D248E8">
        <w:tc>
          <w:tcPr>
            <w:tcW w:w="1215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961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Смысл ролей в проекте</w:t>
            </w:r>
          </w:p>
        </w:tc>
        <w:tc>
          <w:tcPr>
            <w:tcW w:w="1763" w:type="dxa"/>
            <w:gridSpan w:val="2"/>
          </w:tcPr>
          <w:p w:rsidR="00D1576D" w:rsidRDefault="00D1576D" w:rsidP="00D1576D">
            <w:pPr>
              <w:jc w:val="center"/>
            </w:pPr>
            <w:r w:rsidRPr="00FC21A0">
              <w:t>1</w:t>
            </w:r>
          </w:p>
        </w:tc>
        <w:tc>
          <w:tcPr>
            <w:tcW w:w="2126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6D" w:rsidRPr="00D25FFB" w:rsidTr="00D248E8">
        <w:tc>
          <w:tcPr>
            <w:tcW w:w="1215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961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траектории</w:t>
            </w:r>
          </w:p>
        </w:tc>
        <w:tc>
          <w:tcPr>
            <w:tcW w:w="1763" w:type="dxa"/>
            <w:gridSpan w:val="2"/>
          </w:tcPr>
          <w:p w:rsidR="00D1576D" w:rsidRDefault="00D1576D" w:rsidP="00D1576D">
            <w:pPr>
              <w:jc w:val="center"/>
            </w:pPr>
            <w:r w:rsidRPr="00FC21A0">
              <w:t>1</w:t>
            </w:r>
          </w:p>
        </w:tc>
        <w:tc>
          <w:tcPr>
            <w:tcW w:w="2126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6D" w:rsidRPr="00D25FFB" w:rsidTr="00D248E8">
        <w:tc>
          <w:tcPr>
            <w:tcW w:w="1215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961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инструментарии проекта</w:t>
            </w:r>
          </w:p>
        </w:tc>
        <w:tc>
          <w:tcPr>
            <w:tcW w:w="1763" w:type="dxa"/>
            <w:gridSpan w:val="2"/>
          </w:tcPr>
          <w:p w:rsidR="00D1576D" w:rsidRDefault="00D1576D" w:rsidP="00D1576D">
            <w:pPr>
              <w:jc w:val="center"/>
            </w:pPr>
            <w:r w:rsidRPr="00FC21A0">
              <w:t>1</w:t>
            </w:r>
          </w:p>
        </w:tc>
        <w:tc>
          <w:tcPr>
            <w:tcW w:w="2126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6D" w:rsidRPr="00D25FFB" w:rsidTr="00D248E8">
        <w:tc>
          <w:tcPr>
            <w:tcW w:w="1215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961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 по проекту</w:t>
            </w:r>
          </w:p>
        </w:tc>
        <w:tc>
          <w:tcPr>
            <w:tcW w:w="1763" w:type="dxa"/>
            <w:gridSpan w:val="2"/>
          </w:tcPr>
          <w:p w:rsidR="00D1576D" w:rsidRDefault="00D1576D" w:rsidP="00D1576D">
            <w:pPr>
              <w:jc w:val="center"/>
            </w:pPr>
            <w:r w:rsidRPr="00FC21A0">
              <w:t>1</w:t>
            </w:r>
          </w:p>
        </w:tc>
        <w:tc>
          <w:tcPr>
            <w:tcW w:w="2126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6D" w:rsidRPr="00D25FFB" w:rsidTr="00D248E8">
        <w:tc>
          <w:tcPr>
            <w:tcW w:w="1215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961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Ещё о постановке целей</w:t>
            </w:r>
          </w:p>
        </w:tc>
        <w:tc>
          <w:tcPr>
            <w:tcW w:w="1763" w:type="dxa"/>
            <w:gridSpan w:val="2"/>
          </w:tcPr>
          <w:p w:rsidR="00D1576D" w:rsidRDefault="00D1576D" w:rsidP="00D1576D">
            <w:pPr>
              <w:jc w:val="center"/>
            </w:pPr>
            <w:r w:rsidRPr="00FC21A0">
              <w:t>1</w:t>
            </w:r>
          </w:p>
        </w:tc>
        <w:tc>
          <w:tcPr>
            <w:tcW w:w="2126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6D" w:rsidRPr="00D25FFB" w:rsidTr="00D248E8">
        <w:tc>
          <w:tcPr>
            <w:tcW w:w="1215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961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брифа простого проекта</w:t>
            </w:r>
          </w:p>
        </w:tc>
        <w:tc>
          <w:tcPr>
            <w:tcW w:w="1763" w:type="dxa"/>
            <w:gridSpan w:val="2"/>
          </w:tcPr>
          <w:p w:rsidR="00D1576D" w:rsidRDefault="00D1576D" w:rsidP="00D1576D">
            <w:pPr>
              <w:jc w:val="center"/>
            </w:pPr>
            <w:r w:rsidRPr="00FC21A0">
              <w:t>1</w:t>
            </w:r>
          </w:p>
        </w:tc>
        <w:tc>
          <w:tcPr>
            <w:tcW w:w="2126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6D" w:rsidRPr="00D25FFB" w:rsidTr="00D248E8">
        <w:tc>
          <w:tcPr>
            <w:tcW w:w="1215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961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«проект по ГОСТу»?</w:t>
            </w:r>
          </w:p>
        </w:tc>
        <w:tc>
          <w:tcPr>
            <w:tcW w:w="1763" w:type="dxa"/>
            <w:gridSpan w:val="2"/>
          </w:tcPr>
          <w:p w:rsidR="00D1576D" w:rsidRDefault="00D1576D" w:rsidP="00D1576D">
            <w:pPr>
              <w:jc w:val="center"/>
            </w:pPr>
            <w:r w:rsidRPr="00FC21A0">
              <w:t>1</w:t>
            </w:r>
          </w:p>
        </w:tc>
        <w:tc>
          <w:tcPr>
            <w:tcW w:w="2126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907" w:rsidRPr="00D25FFB" w:rsidTr="00D85CCB">
        <w:tc>
          <w:tcPr>
            <w:tcW w:w="10065" w:type="dxa"/>
            <w:gridSpan w:val="5"/>
          </w:tcPr>
          <w:p w:rsidR="00066907" w:rsidRPr="001B2400" w:rsidRDefault="00F96D4A" w:rsidP="00D1576D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400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образовательной деятельности</w:t>
            </w:r>
            <w:r w:rsidR="00D248E8" w:rsidRPr="001B24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="00D1576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248E8" w:rsidRPr="001B2400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D1576D" w:rsidRPr="00D25FFB" w:rsidTr="00D248E8">
        <w:tc>
          <w:tcPr>
            <w:tcW w:w="1215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961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в учебном процессе</w:t>
            </w:r>
          </w:p>
        </w:tc>
        <w:tc>
          <w:tcPr>
            <w:tcW w:w="1763" w:type="dxa"/>
            <w:gridSpan w:val="2"/>
          </w:tcPr>
          <w:p w:rsidR="00D1576D" w:rsidRDefault="00D1576D" w:rsidP="00D1576D">
            <w:pPr>
              <w:jc w:val="center"/>
            </w:pPr>
            <w:r w:rsidRPr="008C3437">
              <w:t>1</w:t>
            </w:r>
          </w:p>
        </w:tc>
        <w:tc>
          <w:tcPr>
            <w:tcW w:w="2126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6D" w:rsidRPr="00D25FFB" w:rsidTr="00D248E8">
        <w:tc>
          <w:tcPr>
            <w:tcW w:w="1215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961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результатов проекта</w:t>
            </w:r>
          </w:p>
        </w:tc>
        <w:tc>
          <w:tcPr>
            <w:tcW w:w="1763" w:type="dxa"/>
            <w:gridSpan w:val="2"/>
          </w:tcPr>
          <w:p w:rsidR="00D1576D" w:rsidRDefault="00D1576D" w:rsidP="00D1576D">
            <w:pPr>
              <w:jc w:val="center"/>
            </w:pPr>
            <w:r w:rsidRPr="008C3437">
              <w:t>1</w:t>
            </w:r>
          </w:p>
        </w:tc>
        <w:tc>
          <w:tcPr>
            <w:tcW w:w="2126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6D" w:rsidRPr="00D25FFB" w:rsidTr="00D248E8">
        <w:tc>
          <w:tcPr>
            <w:tcW w:w="1215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961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«методе проектов»</w:t>
            </w:r>
          </w:p>
        </w:tc>
        <w:tc>
          <w:tcPr>
            <w:tcW w:w="1763" w:type="dxa"/>
            <w:gridSpan w:val="2"/>
          </w:tcPr>
          <w:p w:rsidR="00D1576D" w:rsidRDefault="00D1576D" w:rsidP="00D1576D">
            <w:pPr>
              <w:jc w:val="center"/>
            </w:pPr>
            <w:r w:rsidRPr="008C3437">
              <w:t>1</w:t>
            </w:r>
          </w:p>
        </w:tc>
        <w:tc>
          <w:tcPr>
            <w:tcW w:w="2126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6D" w:rsidRPr="00D25FFB" w:rsidTr="00D248E8">
        <w:tc>
          <w:tcPr>
            <w:tcW w:w="1215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4961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Типичные виды проектов в образовании</w:t>
            </w:r>
          </w:p>
        </w:tc>
        <w:tc>
          <w:tcPr>
            <w:tcW w:w="1763" w:type="dxa"/>
            <w:gridSpan w:val="2"/>
          </w:tcPr>
          <w:p w:rsidR="00D1576D" w:rsidRDefault="00D1576D" w:rsidP="00D1576D">
            <w:pPr>
              <w:jc w:val="center"/>
            </w:pPr>
            <w:r w:rsidRPr="00460B07">
              <w:t>1</w:t>
            </w:r>
          </w:p>
        </w:tc>
        <w:tc>
          <w:tcPr>
            <w:tcW w:w="2126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6D" w:rsidRPr="00D25FFB" w:rsidTr="00D248E8">
        <w:tc>
          <w:tcPr>
            <w:tcW w:w="1215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961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Проекты в смешанном обучении</w:t>
            </w:r>
          </w:p>
        </w:tc>
        <w:tc>
          <w:tcPr>
            <w:tcW w:w="1763" w:type="dxa"/>
            <w:gridSpan w:val="2"/>
          </w:tcPr>
          <w:p w:rsidR="00D1576D" w:rsidRDefault="00D1576D" w:rsidP="00D1576D">
            <w:pPr>
              <w:jc w:val="center"/>
            </w:pPr>
            <w:r w:rsidRPr="00460B07">
              <w:t>1</w:t>
            </w:r>
          </w:p>
        </w:tc>
        <w:tc>
          <w:tcPr>
            <w:tcW w:w="2126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6D" w:rsidRPr="00D25FFB" w:rsidTr="00D248E8">
        <w:tc>
          <w:tcPr>
            <w:tcW w:w="1215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961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учебным проектом</w:t>
            </w:r>
          </w:p>
        </w:tc>
        <w:tc>
          <w:tcPr>
            <w:tcW w:w="1763" w:type="dxa"/>
            <w:gridSpan w:val="2"/>
          </w:tcPr>
          <w:p w:rsidR="00D1576D" w:rsidRDefault="00D1576D" w:rsidP="00D1576D">
            <w:pPr>
              <w:jc w:val="center"/>
            </w:pPr>
            <w:r w:rsidRPr="00460B07">
              <w:t>1</w:t>
            </w:r>
          </w:p>
        </w:tc>
        <w:tc>
          <w:tcPr>
            <w:tcW w:w="2126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6D" w:rsidRPr="00D25FFB" w:rsidTr="00D248E8">
        <w:tc>
          <w:tcPr>
            <w:tcW w:w="1215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961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Принципы организации проектной деятельности</w:t>
            </w:r>
          </w:p>
        </w:tc>
        <w:tc>
          <w:tcPr>
            <w:tcW w:w="1763" w:type="dxa"/>
            <w:gridSpan w:val="2"/>
          </w:tcPr>
          <w:p w:rsidR="00D1576D" w:rsidRDefault="00D1576D" w:rsidP="00D1576D">
            <w:pPr>
              <w:jc w:val="center"/>
            </w:pPr>
            <w:r w:rsidRPr="00460B07">
              <w:t>1</w:t>
            </w:r>
          </w:p>
        </w:tc>
        <w:tc>
          <w:tcPr>
            <w:tcW w:w="2126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6D" w:rsidRPr="00D25FFB" w:rsidTr="00D248E8">
        <w:tc>
          <w:tcPr>
            <w:tcW w:w="1215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961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«ценности творчества»</w:t>
            </w:r>
          </w:p>
        </w:tc>
        <w:tc>
          <w:tcPr>
            <w:tcW w:w="1763" w:type="dxa"/>
            <w:gridSpan w:val="2"/>
          </w:tcPr>
          <w:p w:rsidR="00D1576D" w:rsidRDefault="00D1576D" w:rsidP="00D1576D">
            <w:pPr>
              <w:jc w:val="center"/>
            </w:pPr>
            <w:r w:rsidRPr="00460B07">
              <w:t>1</w:t>
            </w:r>
          </w:p>
        </w:tc>
        <w:tc>
          <w:tcPr>
            <w:tcW w:w="2126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6D" w:rsidRPr="00D25FFB" w:rsidTr="00D248E8">
        <w:tc>
          <w:tcPr>
            <w:tcW w:w="1215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25FFB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961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Проблема «неполного цикла»</w:t>
            </w:r>
          </w:p>
        </w:tc>
        <w:tc>
          <w:tcPr>
            <w:tcW w:w="1763" w:type="dxa"/>
            <w:gridSpan w:val="2"/>
          </w:tcPr>
          <w:p w:rsidR="00D1576D" w:rsidRDefault="00D1576D" w:rsidP="00D1576D">
            <w:pPr>
              <w:jc w:val="center"/>
            </w:pPr>
            <w:r w:rsidRPr="00460B07">
              <w:t>1</w:t>
            </w:r>
          </w:p>
        </w:tc>
        <w:tc>
          <w:tcPr>
            <w:tcW w:w="2126" w:type="dxa"/>
          </w:tcPr>
          <w:p w:rsidR="00D1576D" w:rsidRPr="00D25FFB" w:rsidRDefault="00D1576D" w:rsidP="00D1576D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56FB" w:rsidRPr="00D25FFB" w:rsidRDefault="00B856FB" w:rsidP="008F62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856FB" w:rsidRPr="00D25FFB" w:rsidSect="00E93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6699"/>
    <w:multiLevelType w:val="hybridMultilevel"/>
    <w:tmpl w:val="73EA4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823CE3"/>
    <w:multiLevelType w:val="multilevel"/>
    <w:tmpl w:val="41AE154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940E63"/>
    <w:multiLevelType w:val="hybridMultilevel"/>
    <w:tmpl w:val="2B84B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A12237"/>
    <w:multiLevelType w:val="multilevel"/>
    <w:tmpl w:val="A0C2A0CE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C1233F"/>
    <w:multiLevelType w:val="hybridMultilevel"/>
    <w:tmpl w:val="9B8E3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F52DDA"/>
    <w:multiLevelType w:val="hybridMultilevel"/>
    <w:tmpl w:val="82462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D84C84"/>
    <w:multiLevelType w:val="hybridMultilevel"/>
    <w:tmpl w:val="9D2AF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1E5E92"/>
    <w:multiLevelType w:val="multilevel"/>
    <w:tmpl w:val="06C64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B110958"/>
    <w:multiLevelType w:val="hybridMultilevel"/>
    <w:tmpl w:val="5A68E1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E94BE2"/>
    <w:multiLevelType w:val="hybridMultilevel"/>
    <w:tmpl w:val="58EA6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4"/>
  </w:num>
  <w:num w:numId="5">
    <w:abstractNumId w:val="8"/>
  </w:num>
  <w:num w:numId="6">
    <w:abstractNumId w:val="6"/>
  </w:num>
  <w:num w:numId="7">
    <w:abstractNumId w:val="2"/>
  </w:num>
  <w:num w:numId="8">
    <w:abstractNumId w:val="7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367FA"/>
    <w:rsid w:val="00066907"/>
    <w:rsid w:val="000835BE"/>
    <w:rsid w:val="000A3C5B"/>
    <w:rsid w:val="000D29AF"/>
    <w:rsid w:val="0017446B"/>
    <w:rsid w:val="001B2400"/>
    <w:rsid w:val="005B25C1"/>
    <w:rsid w:val="005D7EA1"/>
    <w:rsid w:val="006672D8"/>
    <w:rsid w:val="00687B13"/>
    <w:rsid w:val="006B3BA9"/>
    <w:rsid w:val="00745201"/>
    <w:rsid w:val="00811BF9"/>
    <w:rsid w:val="008F62A7"/>
    <w:rsid w:val="009F3A93"/>
    <w:rsid w:val="00A120A7"/>
    <w:rsid w:val="00A367FA"/>
    <w:rsid w:val="00AA04D8"/>
    <w:rsid w:val="00AD46EC"/>
    <w:rsid w:val="00B455E6"/>
    <w:rsid w:val="00B856FB"/>
    <w:rsid w:val="00CA6F59"/>
    <w:rsid w:val="00D023BD"/>
    <w:rsid w:val="00D1576D"/>
    <w:rsid w:val="00D248E8"/>
    <w:rsid w:val="00D25FFB"/>
    <w:rsid w:val="00D85CCB"/>
    <w:rsid w:val="00E93230"/>
    <w:rsid w:val="00EC4DE0"/>
    <w:rsid w:val="00F4701D"/>
    <w:rsid w:val="00F96D4A"/>
    <w:rsid w:val="00FB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57EB4"/>
  <w15:docId w15:val="{8A500BF5-AA15-45BC-830C-CFE2E7207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2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D88"/>
    <w:pPr>
      <w:ind w:left="720"/>
      <w:contextualSpacing/>
    </w:pPr>
  </w:style>
  <w:style w:type="table" w:styleId="a4">
    <w:name w:val="Table Grid"/>
    <w:basedOn w:val="a1"/>
    <w:uiPriority w:val="39"/>
    <w:rsid w:val="00B85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7">
    <w:name w:val="c37"/>
    <w:basedOn w:val="a"/>
    <w:rsid w:val="005D7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D7EA1"/>
  </w:style>
  <w:style w:type="character" w:customStyle="1" w:styleId="c18">
    <w:name w:val="c18"/>
    <w:basedOn w:val="a0"/>
    <w:rsid w:val="005D7EA1"/>
  </w:style>
  <w:style w:type="character" w:customStyle="1" w:styleId="c125">
    <w:name w:val="c125"/>
    <w:basedOn w:val="a0"/>
    <w:rsid w:val="005D7EA1"/>
  </w:style>
  <w:style w:type="paragraph" w:customStyle="1" w:styleId="c62">
    <w:name w:val="c62"/>
    <w:basedOn w:val="a"/>
    <w:rsid w:val="005D7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5">
    <w:name w:val="c85"/>
    <w:basedOn w:val="a0"/>
    <w:rsid w:val="005D7EA1"/>
  </w:style>
  <w:style w:type="character" w:customStyle="1" w:styleId="c28">
    <w:name w:val="c28"/>
    <w:basedOn w:val="a0"/>
    <w:rsid w:val="005D7EA1"/>
  </w:style>
  <w:style w:type="paragraph" w:customStyle="1" w:styleId="c25">
    <w:name w:val="c25"/>
    <w:basedOn w:val="a"/>
    <w:rsid w:val="005D7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5D7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695FB-956B-4C90-A0A7-AF4F9118B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1514</Words>
  <Characters>8634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zykova-irochka7@mail.ru</dc:creator>
  <cp:keywords/>
  <dc:description/>
  <cp:lastModifiedBy>Учитель</cp:lastModifiedBy>
  <cp:revision>17</cp:revision>
  <dcterms:created xsi:type="dcterms:W3CDTF">2021-08-31T18:35:00Z</dcterms:created>
  <dcterms:modified xsi:type="dcterms:W3CDTF">2023-09-22T11:11:00Z</dcterms:modified>
</cp:coreProperties>
</file>