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28" w:rsidRDefault="00801B37" w:rsidP="00B63728">
      <w:pPr>
        <w:tabs>
          <w:tab w:val="left" w:pos="567"/>
          <w:tab w:val="left" w:pos="1418"/>
        </w:tabs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  <w:bookmarkStart w:id="0" w:name="_GoBack"/>
      <w:bookmarkEnd w:id="0"/>
    </w:p>
    <w:p w:rsidR="00B63728" w:rsidRDefault="00B63728" w:rsidP="00B63728">
      <w:pPr>
        <w:tabs>
          <w:tab w:val="left" w:pos="567"/>
          <w:tab w:val="left" w:pos="1418"/>
        </w:tabs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основной образовательной программе</w:t>
      </w:r>
    </w:p>
    <w:p w:rsidR="00B63728" w:rsidRDefault="00B63728" w:rsidP="00B63728">
      <w:pPr>
        <w:tabs>
          <w:tab w:val="left" w:pos="567"/>
          <w:tab w:val="left" w:pos="1418"/>
        </w:tabs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среднего общего образования</w:t>
      </w:r>
    </w:p>
    <w:p w:rsidR="00B63728" w:rsidRDefault="00B63728" w:rsidP="00B63728">
      <w:pPr>
        <w:tabs>
          <w:tab w:val="left" w:pos="567"/>
          <w:tab w:val="left" w:pos="1418"/>
        </w:tabs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МБОУ «Средняя общеобразовательная </w:t>
      </w:r>
    </w:p>
    <w:p w:rsidR="00B63728" w:rsidRDefault="00B63728" w:rsidP="00B63728">
      <w:pPr>
        <w:tabs>
          <w:tab w:val="left" w:pos="567"/>
          <w:tab w:val="left" w:pos="1418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школа №31» г. Калуги</w:t>
      </w:r>
    </w:p>
    <w:p w:rsidR="00B63728" w:rsidRDefault="00B63728" w:rsidP="00B63728">
      <w:pPr>
        <w:tabs>
          <w:tab w:val="left" w:pos="567"/>
          <w:tab w:val="left" w:pos="1418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B63728" w:rsidRDefault="00B63728" w:rsidP="00B63728">
      <w:pPr>
        <w:tabs>
          <w:tab w:val="left" w:pos="567"/>
          <w:tab w:val="left" w:pos="1418"/>
        </w:tabs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педагог</w:t>
      </w:r>
      <w:r w:rsidR="00026786">
        <w:rPr>
          <w:rFonts w:ascii="Times New Roman" w:hAnsi="Times New Roman"/>
          <w:sz w:val="24"/>
          <w:szCs w:val="24"/>
        </w:rPr>
        <w:t>ического совета №1 от 30.08.2023</w:t>
      </w:r>
      <w:r>
        <w:rPr>
          <w:rFonts w:ascii="Times New Roman" w:hAnsi="Times New Roman"/>
          <w:sz w:val="24"/>
          <w:szCs w:val="24"/>
        </w:rPr>
        <w:t>г.</w:t>
      </w:r>
    </w:p>
    <w:p w:rsidR="00B63728" w:rsidRDefault="00B63728" w:rsidP="00B63728">
      <w:pPr>
        <w:tabs>
          <w:tab w:val="left" w:pos="567"/>
          <w:tab w:val="left" w:pos="141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директора школы от </w:t>
      </w:r>
      <w:r w:rsidR="00026786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.08.202</w:t>
      </w:r>
      <w:r w:rsidR="00026786">
        <w:rPr>
          <w:rFonts w:ascii="Times New Roman" w:hAnsi="Times New Roman"/>
          <w:sz w:val="24"/>
          <w:szCs w:val="24"/>
        </w:rPr>
        <w:t>3</w:t>
      </w:r>
      <w:r w:rsidR="00801B37">
        <w:rPr>
          <w:rFonts w:ascii="Times New Roman" w:hAnsi="Times New Roman"/>
          <w:sz w:val="24"/>
          <w:szCs w:val="24"/>
        </w:rPr>
        <w:t>г. № 75/01-09</w:t>
      </w: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728" w:rsidRDefault="00B63728" w:rsidP="00B63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20A7" w:rsidRPr="00A120A7" w:rsidRDefault="00B63728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A120A7"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РОГРАММА </w:t>
      </w: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учебного предмета </w:t>
      </w: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Итоговый учебный проект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для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0 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 w:rsidR="00026786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(ФГОС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>ОО)</w:t>
      </w:r>
    </w:p>
    <w:p w:rsidR="00A120A7" w:rsidRP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5FFB" w:rsidRDefault="00D25FFB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0D88" w:rsidRPr="00D25FFB" w:rsidRDefault="00FB0D88" w:rsidP="00D25FFB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FFB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FB0D88" w:rsidRPr="00D25FFB" w:rsidRDefault="00FB0D88" w:rsidP="00D25FF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Выделять основные задачи по реализации поставленной цели в проекте и исследовательской работе;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Распознавать проблемы и ставить вопросы, формулировать на основании полученных результатов;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Отличать факты от суждений, мнений и оценок;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Подбирать методы и способы решения поставленных задач;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Использовать основные методы и приемы, характерные для естественных и гуманитарных наук;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цели, определять допустимые сроки выполнения проекта или работы;</w:t>
      </w:r>
    </w:p>
    <w:p w:rsidR="00B455E6" w:rsidRPr="00D25FFB" w:rsidRDefault="00B455E6" w:rsidP="00D25FF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Работать с литературой, выделять главное;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Подготовить доклад и компьютерную презентацию по выполненной работе (проекту) для защиты на школьной конференции;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Грамотно, кратко и четко высказывать свои мысли, уметь отвечать на вопросы и аргументировать ответы;</w:t>
      </w:r>
    </w:p>
    <w:p w:rsidR="00FB0D88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B455E6" w:rsidRPr="00D25FFB" w:rsidRDefault="00B455E6" w:rsidP="00D25FF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B455E6" w:rsidRPr="00D25FFB" w:rsidRDefault="00B455E6" w:rsidP="00D25FF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«И</w:t>
      </w:r>
      <w:r w:rsidR="00D25FFB" w:rsidRPr="00D25FFB">
        <w:rPr>
          <w:rFonts w:ascii="Times New Roman" w:hAnsi="Times New Roman" w:cs="Times New Roman"/>
          <w:sz w:val="24"/>
          <w:szCs w:val="24"/>
        </w:rPr>
        <w:t xml:space="preserve">тоговый учебный </w:t>
      </w:r>
      <w:r w:rsidRPr="00D25FFB">
        <w:rPr>
          <w:rFonts w:ascii="Times New Roman" w:hAnsi="Times New Roman" w:cs="Times New Roman"/>
          <w:sz w:val="24"/>
          <w:szCs w:val="24"/>
        </w:rPr>
        <w:t xml:space="preserve"> проект» обучающиеся научатся: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Реализовывать запланированные действия для достижения поставленных целей и задач;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lastRenderedPageBreak/>
        <w:t>Оформлять информационные материалы на электронных и бумажных носителях с целью презентации результатов работы над проектом;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Осуществлять рефлексию деятельности, соотнося ее с поставленными целью и задачами и конечным результатом;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Использовать технологию учебного проектирования для решения личных целей и задач образования;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Навыкам самопрезентации в ходе представления результатов проекта (исследования);</w:t>
      </w:r>
    </w:p>
    <w:p w:rsidR="00B455E6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:rsidR="00B856FB" w:rsidRPr="00D25FFB" w:rsidRDefault="00B856FB" w:rsidP="00D25FF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856FB" w:rsidRPr="00D25FFB" w:rsidRDefault="00B856FB" w:rsidP="00B856F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tbl>
      <w:tblPr>
        <w:tblStyle w:val="a4"/>
        <w:tblW w:w="10066" w:type="dxa"/>
        <w:tblInd w:w="-318" w:type="dxa"/>
        <w:tblLook w:val="04A0" w:firstRow="1" w:lastRow="0" w:firstColumn="1" w:lastColumn="0" w:noHBand="0" w:noVBand="1"/>
      </w:tblPr>
      <w:tblGrid>
        <w:gridCol w:w="2411"/>
        <w:gridCol w:w="6238"/>
        <w:gridCol w:w="1417"/>
      </w:tblGrid>
      <w:tr w:rsidR="00B856FB" w:rsidRPr="00D25FFB" w:rsidTr="00D85CCB">
        <w:tc>
          <w:tcPr>
            <w:tcW w:w="2411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6238" w:type="dxa"/>
          </w:tcPr>
          <w:p w:rsidR="00B856FB" w:rsidRPr="00D25FFB" w:rsidRDefault="00B856FB" w:rsidP="00D25F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856FB" w:rsidRPr="00D25FFB" w:rsidTr="00D85CCB">
        <w:tc>
          <w:tcPr>
            <w:tcW w:w="2411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238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Понятие «проект». Особенности проектной деятельности.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исследовательскому проекту.</w:t>
            </w:r>
          </w:p>
          <w:p w:rsidR="00B856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индивидуального </w:t>
            </w:r>
            <w:r w:rsidR="00B63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  <w:p w:rsidR="00D25FFB" w:rsidRPr="00D25FFB" w:rsidRDefault="00D25F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B856FB" w:rsidRPr="00D25FFB" w:rsidTr="00D85CCB">
        <w:tc>
          <w:tcPr>
            <w:tcW w:w="2411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Основы исследовательской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 проектной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6238" w:type="dxa"/>
          </w:tcPr>
          <w:p w:rsidR="00B856FB" w:rsidRPr="00D25FFB" w:rsidRDefault="00D25F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856FB" w:rsidRPr="00D25FF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проектной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56FB" w:rsidRPr="00D25FFB">
              <w:rPr>
                <w:rFonts w:ascii="Times New Roman" w:hAnsi="Times New Roman" w:cs="Times New Roman"/>
                <w:sz w:val="24"/>
                <w:szCs w:val="24"/>
              </w:rPr>
              <w:t>исследовательской деятельности.</w:t>
            </w:r>
          </w:p>
          <w:p w:rsid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Виды проектов: информационный, творческий,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социальный, прикладной, инновационный,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онструкторский, 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нженерный. </w:t>
            </w:r>
          </w:p>
          <w:p w:rsid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подходы. 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онопроекта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межпредметного проекта. 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Учебный проект. Учебное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исследование. Особенности разных видов </w:t>
            </w:r>
            <w:r w:rsidR="00B637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роектов.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Определение темы проекта. Определение цели, задач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проекта. Этапы работы над проектом. Результат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(продукт) проекта. Критерии оценивания проекта.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Ознакомление с Положением об индивидуальном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проекте.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Методы исследования. Технология составления плана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работы. Виды источников информации. Алгоритм</w:t>
            </w:r>
            <w:r w:rsidR="00D2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работы с литературой и с ресурсами Интернета.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Плагиат, как его избегать в своей работе.</w:t>
            </w:r>
          </w:p>
          <w:p w:rsidR="00D25FFB" w:rsidRDefault="00D25F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2.Алгоритм проектной и исследовательской</w:t>
            </w:r>
            <w:r w:rsidR="00D85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Структура исследовательской и проектной работы,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критерии оценки. Введение, основная часть проекта.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Графические материалы проекта: виды, технология,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оформлению. Тезисы. Цитирование.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Способы оформления конечных результатов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 (презентаций, защиты,</w:t>
            </w:r>
          </w:p>
          <w:p w:rsidR="00B856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творческих отчетов и др.).</w:t>
            </w:r>
          </w:p>
          <w:p w:rsidR="00D85CCB" w:rsidRPr="00D25FFB" w:rsidRDefault="00D85CC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B856FB" w:rsidRPr="00D25FFB" w:rsidTr="00D85CCB">
        <w:tc>
          <w:tcPr>
            <w:tcW w:w="2411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проектной и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исследовательской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6238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Работа над проектом. Технология презентации. Создание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компьютерной презентации.</w:t>
            </w:r>
          </w:p>
        </w:tc>
        <w:tc>
          <w:tcPr>
            <w:tcW w:w="1417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B856FB" w:rsidRPr="00D25FFB" w:rsidTr="00D85CCB">
        <w:tc>
          <w:tcPr>
            <w:tcW w:w="2411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Учебное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6238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выступления. Основы </w:t>
            </w:r>
            <w:r w:rsidR="00B63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публичного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выступления. Монологической речи. Аргументы. Ответы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на вопросы. Представление проекта на рецензию,</w:t>
            </w:r>
          </w:p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предзащита проекта. Корректировка проекта с учетом</w:t>
            </w:r>
          </w:p>
          <w:p w:rsidR="00B856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рекомендаций.</w:t>
            </w:r>
          </w:p>
          <w:p w:rsidR="00D85CCB" w:rsidRPr="00D25FFB" w:rsidRDefault="00D85CC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B856FB" w:rsidRPr="00D25FFB" w:rsidTr="00D85CCB">
        <w:tc>
          <w:tcPr>
            <w:tcW w:w="2411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6238" w:type="dxa"/>
          </w:tcPr>
          <w:p w:rsidR="00B856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Защита проекта. Рефлексия проектной деятельности.</w:t>
            </w:r>
          </w:p>
          <w:p w:rsidR="00D85CCB" w:rsidRPr="00D25FFB" w:rsidRDefault="00D85CC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</w:tr>
      <w:tr w:rsidR="00B856FB" w:rsidRPr="00D25FFB" w:rsidTr="00D85CCB">
        <w:tc>
          <w:tcPr>
            <w:tcW w:w="2411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238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56FB" w:rsidRPr="00D25FFB" w:rsidRDefault="00B856FB" w:rsidP="00D25F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8F62A7" w:rsidRPr="00D25FFB" w:rsidRDefault="008F62A7" w:rsidP="00D25FF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C4DE0" w:rsidRPr="00D25FFB" w:rsidRDefault="00EC4DE0" w:rsidP="00EC4D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КАЛЕНДАРНО-ТЕМ</w:t>
      </w:r>
      <w:r w:rsidR="00D85CCB">
        <w:rPr>
          <w:rFonts w:ascii="Times New Roman" w:hAnsi="Times New Roman" w:cs="Times New Roman"/>
          <w:sz w:val="24"/>
          <w:szCs w:val="24"/>
        </w:rPr>
        <w:t>АТИЧЕСКОЕ ПЛАНИРОВАНИЕ 10 КЛАСС</w:t>
      </w:r>
    </w:p>
    <w:p w:rsidR="00EC4DE0" w:rsidRPr="00D25FFB" w:rsidRDefault="00EC4DE0" w:rsidP="00EC4D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215"/>
        <w:gridCol w:w="4961"/>
        <w:gridCol w:w="62"/>
        <w:gridCol w:w="2410"/>
        <w:gridCol w:w="1417"/>
      </w:tblGrid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C4DE0" w:rsidRPr="00D25FFB" w:rsidTr="00D85CCB">
        <w:tc>
          <w:tcPr>
            <w:tcW w:w="10065" w:type="dxa"/>
            <w:gridSpan w:val="5"/>
          </w:tcPr>
          <w:p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 – 1ч.</w:t>
            </w: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3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Введение. Понятие «проект». Особенности проектной и исследовательской деятельности.</w:t>
            </w:r>
          </w:p>
        </w:tc>
        <w:tc>
          <w:tcPr>
            <w:tcW w:w="2410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0065" w:type="dxa"/>
            <w:gridSpan w:val="5"/>
          </w:tcPr>
          <w:p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Основы исследовательской и проектной деятельности – 10ч.</w:t>
            </w: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Виды проектов. Особенности разных видов проектов.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Выбор темы проекта. Анализ проекта-образца.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Определение темы, цели, задач проекта. Анализ проекта-образца.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Этапы работы над проектом. Анализ проекта-образца.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Методы исследования. Анализ проекта-образца.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Технология составления плана работы. Анализ проекта-образца.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Виды источников информации. Алгоритм работы с литературой. Анализ проекта-образца.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Алгоритм работы с Интернет-ресурсами.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Плагиат. Как его избегать в своей работе.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0065" w:type="dxa"/>
            <w:gridSpan w:val="5"/>
          </w:tcPr>
          <w:p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Алгоритм проектной и исследовательской деятельности – 4ч.</w:t>
            </w: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Структура исследовательской и проектной работы, критерии оценивания.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Введение, основная часть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Цитирование. Правила оформления цитат.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Способы оформления конечных результатов </w:t>
            </w:r>
            <w:r w:rsidR="00B63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0065" w:type="dxa"/>
            <w:gridSpan w:val="5"/>
          </w:tcPr>
          <w:p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Учебное проектирование – 10ч.</w:t>
            </w: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Определение проблемы: объекта и предмета исследования, цели и задач исследования.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Определение проблемы: объекта и предмета исследования, цели и задач исследования.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введением.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введением.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теоретической частью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теоретической частью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теоретической частью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практической частью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практической частью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Работа над практической частью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0065" w:type="dxa"/>
            <w:gridSpan w:val="5"/>
          </w:tcPr>
          <w:p w:rsidR="00EC4DE0" w:rsidRPr="00D25FFB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Защита проекта – 9ч.</w:t>
            </w: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Создание компьютерной презентации.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Создание компьютерной презентации.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Подготовка выступления.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Основы публичного выступления.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Представление проекта на рецензию, предзащита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на рецензию, предзащита проекта.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Защита проекта/исследовательской работы.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Защита проекта/исследовательской работы.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DE0" w:rsidRPr="00D25FFB" w:rsidTr="00D85CCB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61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Рефлексия проектной деятельности.</w:t>
            </w:r>
          </w:p>
        </w:tc>
        <w:tc>
          <w:tcPr>
            <w:tcW w:w="2472" w:type="dxa"/>
            <w:gridSpan w:val="2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</w:tc>
        <w:tc>
          <w:tcPr>
            <w:tcW w:w="1417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6FB" w:rsidRPr="00D25FFB" w:rsidRDefault="00B856FB" w:rsidP="008F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856FB" w:rsidRPr="00D25FFB" w:rsidSect="00E9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699"/>
    <w:multiLevelType w:val="hybridMultilevel"/>
    <w:tmpl w:val="73EA4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40E63"/>
    <w:multiLevelType w:val="hybridMultilevel"/>
    <w:tmpl w:val="2B84B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1233F"/>
    <w:multiLevelType w:val="hybridMultilevel"/>
    <w:tmpl w:val="9B8E3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52DDA"/>
    <w:multiLevelType w:val="hybridMultilevel"/>
    <w:tmpl w:val="82462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4C84"/>
    <w:multiLevelType w:val="hybridMultilevel"/>
    <w:tmpl w:val="9D2A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10958"/>
    <w:multiLevelType w:val="hybridMultilevel"/>
    <w:tmpl w:val="5A68E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94BE2"/>
    <w:multiLevelType w:val="hybridMultilevel"/>
    <w:tmpl w:val="58EA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367FA"/>
    <w:rsid w:val="00026786"/>
    <w:rsid w:val="005B25C1"/>
    <w:rsid w:val="0075619F"/>
    <w:rsid w:val="00801B37"/>
    <w:rsid w:val="008F62A7"/>
    <w:rsid w:val="00A120A7"/>
    <w:rsid w:val="00A367FA"/>
    <w:rsid w:val="00AA04D8"/>
    <w:rsid w:val="00B455E6"/>
    <w:rsid w:val="00B63728"/>
    <w:rsid w:val="00B856FB"/>
    <w:rsid w:val="00D25FFB"/>
    <w:rsid w:val="00D85CCB"/>
    <w:rsid w:val="00E93230"/>
    <w:rsid w:val="00EC4DE0"/>
    <w:rsid w:val="00F4701D"/>
    <w:rsid w:val="00F612F9"/>
    <w:rsid w:val="00FB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9CF4A"/>
  <w15:docId w15:val="{55A34B12-3C4C-4EB0-AFEE-53B15BD0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D88"/>
    <w:pPr>
      <w:ind w:left="720"/>
      <w:contextualSpacing/>
    </w:pPr>
  </w:style>
  <w:style w:type="table" w:styleId="a4">
    <w:name w:val="Table Grid"/>
    <w:basedOn w:val="a1"/>
    <w:uiPriority w:val="39"/>
    <w:rsid w:val="00B85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zykova-irochka7@mail.ru</dc:creator>
  <cp:keywords/>
  <dc:description/>
  <cp:lastModifiedBy>Учитель</cp:lastModifiedBy>
  <cp:revision>11</cp:revision>
  <dcterms:created xsi:type="dcterms:W3CDTF">2021-08-31T18:35:00Z</dcterms:created>
  <dcterms:modified xsi:type="dcterms:W3CDTF">2023-09-22T11:12:00Z</dcterms:modified>
</cp:coreProperties>
</file>