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1B2" w:rsidRDefault="001851B2" w:rsidP="007955F7"/>
    <w:p w:rsidR="001851B2" w:rsidRPr="001851B2" w:rsidRDefault="001851B2" w:rsidP="001851B2">
      <w:pPr>
        <w:rPr>
          <w:sz w:val="20"/>
          <w:szCs w:val="24"/>
        </w:rPr>
      </w:pPr>
    </w:p>
    <w:p w:rsidR="001851B2" w:rsidRPr="001851B2" w:rsidRDefault="001851B2" w:rsidP="001851B2">
      <w:pPr>
        <w:rPr>
          <w:sz w:val="20"/>
          <w:szCs w:val="24"/>
        </w:rPr>
      </w:pPr>
    </w:p>
    <w:p w:rsidR="001851B2" w:rsidRPr="001851B2" w:rsidRDefault="001851B2" w:rsidP="001851B2">
      <w:pPr>
        <w:rPr>
          <w:sz w:val="20"/>
          <w:szCs w:val="24"/>
        </w:rPr>
      </w:pPr>
    </w:p>
    <w:p w:rsidR="001851B2" w:rsidRPr="001851B2" w:rsidRDefault="001851B2" w:rsidP="001851B2">
      <w:pPr>
        <w:rPr>
          <w:sz w:val="20"/>
          <w:szCs w:val="24"/>
        </w:rPr>
      </w:pPr>
    </w:p>
    <w:p w:rsidR="001851B2" w:rsidRPr="001851B2" w:rsidRDefault="001851B2" w:rsidP="001851B2">
      <w:pPr>
        <w:rPr>
          <w:sz w:val="20"/>
          <w:szCs w:val="24"/>
        </w:rPr>
      </w:pPr>
    </w:p>
    <w:p w:rsidR="001851B2" w:rsidRPr="001851B2" w:rsidRDefault="001851B2" w:rsidP="001851B2">
      <w:pPr>
        <w:rPr>
          <w:sz w:val="20"/>
          <w:szCs w:val="24"/>
        </w:rPr>
      </w:pPr>
    </w:p>
    <w:p w:rsidR="001851B2" w:rsidRPr="001851B2" w:rsidRDefault="001851B2" w:rsidP="001851B2">
      <w:pPr>
        <w:spacing w:before="7"/>
        <w:rPr>
          <w:sz w:val="15"/>
          <w:szCs w:val="24"/>
        </w:rPr>
      </w:pPr>
    </w:p>
    <w:p w:rsidR="001851B2" w:rsidRPr="001851B2" w:rsidRDefault="001851B2" w:rsidP="007955F7">
      <w:pPr>
        <w:spacing w:before="90" w:line="499" w:lineRule="auto"/>
        <w:ind w:left="3130" w:right="2782" w:firstLine="822"/>
        <w:jc w:val="center"/>
        <w:outlineLvl w:val="0"/>
        <w:rPr>
          <w:b/>
          <w:bCs/>
          <w:sz w:val="24"/>
          <w:szCs w:val="24"/>
        </w:rPr>
      </w:pPr>
      <w:r w:rsidRPr="001851B2">
        <w:rPr>
          <w:b/>
          <w:bCs/>
          <w:sz w:val="24"/>
          <w:szCs w:val="24"/>
        </w:rPr>
        <w:t>РАБОЧАЯ ПРОГРАММА</w:t>
      </w:r>
      <w:r w:rsidRPr="001851B2">
        <w:rPr>
          <w:b/>
          <w:bCs/>
          <w:spacing w:val="1"/>
          <w:sz w:val="24"/>
          <w:szCs w:val="24"/>
        </w:rPr>
        <w:t xml:space="preserve"> </w:t>
      </w:r>
      <w:r w:rsidRPr="001851B2">
        <w:rPr>
          <w:b/>
          <w:bCs/>
          <w:sz w:val="24"/>
          <w:szCs w:val="24"/>
        </w:rPr>
        <w:t>ОСНОВНОГО</w:t>
      </w:r>
      <w:r w:rsidRPr="001851B2">
        <w:rPr>
          <w:b/>
          <w:bCs/>
          <w:spacing w:val="-11"/>
          <w:sz w:val="24"/>
          <w:szCs w:val="24"/>
        </w:rPr>
        <w:t xml:space="preserve"> </w:t>
      </w:r>
      <w:r w:rsidRPr="001851B2">
        <w:rPr>
          <w:b/>
          <w:bCs/>
          <w:sz w:val="24"/>
          <w:szCs w:val="24"/>
        </w:rPr>
        <w:t>ОБЩЕГО</w:t>
      </w:r>
      <w:r w:rsidRPr="001851B2">
        <w:rPr>
          <w:b/>
          <w:bCs/>
          <w:spacing w:val="-10"/>
          <w:sz w:val="24"/>
          <w:szCs w:val="24"/>
        </w:rPr>
        <w:t xml:space="preserve"> </w:t>
      </w:r>
      <w:r w:rsidRPr="001851B2">
        <w:rPr>
          <w:b/>
          <w:bCs/>
          <w:sz w:val="24"/>
          <w:szCs w:val="24"/>
        </w:rPr>
        <w:t>ОБРАЗОВАНИЯ</w:t>
      </w:r>
    </w:p>
    <w:p w:rsidR="001851B2" w:rsidRPr="001851B2" w:rsidRDefault="001851B2" w:rsidP="001851B2">
      <w:pPr>
        <w:spacing w:before="5"/>
        <w:rPr>
          <w:b/>
          <w:sz w:val="31"/>
          <w:szCs w:val="24"/>
        </w:rPr>
      </w:pPr>
    </w:p>
    <w:p w:rsidR="001851B2" w:rsidRPr="001851B2" w:rsidRDefault="001851B2" w:rsidP="001851B2">
      <w:pPr>
        <w:ind w:left="1666" w:right="1508"/>
        <w:jc w:val="center"/>
        <w:outlineLvl w:val="0"/>
        <w:rPr>
          <w:b/>
          <w:bCs/>
          <w:sz w:val="24"/>
          <w:szCs w:val="24"/>
        </w:rPr>
      </w:pPr>
      <w:r w:rsidRPr="001851B2">
        <w:rPr>
          <w:b/>
          <w:bCs/>
          <w:sz w:val="24"/>
          <w:szCs w:val="24"/>
        </w:rPr>
        <w:t>Учебного</w:t>
      </w:r>
      <w:r w:rsidRPr="001851B2">
        <w:rPr>
          <w:b/>
          <w:bCs/>
          <w:spacing w:val="-6"/>
          <w:sz w:val="24"/>
          <w:szCs w:val="24"/>
        </w:rPr>
        <w:t xml:space="preserve"> </w:t>
      </w:r>
      <w:r w:rsidRPr="001851B2">
        <w:rPr>
          <w:b/>
          <w:bCs/>
          <w:sz w:val="24"/>
          <w:szCs w:val="24"/>
        </w:rPr>
        <w:t>предмета</w:t>
      </w:r>
    </w:p>
    <w:p w:rsidR="001851B2" w:rsidRPr="001851B2" w:rsidRDefault="001851B2" w:rsidP="001851B2">
      <w:pPr>
        <w:spacing w:before="1"/>
        <w:rPr>
          <w:b/>
          <w:sz w:val="26"/>
          <w:szCs w:val="24"/>
        </w:rPr>
      </w:pPr>
    </w:p>
    <w:p w:rsidR="001851B2" w:rsidRPr="001851B2" w:rsidRDefault="001851B2" w:rsidP="001851B2">
      <w:pPr>
        <w:ind w:left="1666" w:right="1500"/>
        <w:jc w:val="center"/>
        <w:rPr>
          <w:b/>
          <w:sz w:val="24"/>
        </w:rPr>
      </w:pPr>
      <w:r w:rsidRPr="001851B2">
        <w:rPr>
          <w:b/>
          <w:sz w:val="24"/>
        </w:rPr>
        <w:t>«ОСНОВЫ</w:t>
      </w:r>
      <w:r w:rsidRPr="001851B2">
        <w:rPr>
          <w:b/>
          <w:spacing w:val="-11"/>
          <w:sz w:val="24"/>
        </w:rPr>
        <w:t xml:space="preserve"> </w:t>
      </w:r>
      <w:r w:rsidRPr="001851B2">
        <w:rPr>
          <w:b/>
          <w:sz w:val="24"/>
        </w:rPr>
        <w:t>БЕЗОПАСНОСТИ</w:t>
      </w:r>
      <w:r w:rsidRPr="001851B2">
        <w:rPr>
          <w:b/>
          <w:spacing w:val="-11"/>
          <w:sz w:val="24"/>
        </w:rPr>
        <w:t xml:space="preserve"> </w:t>
      </w:r>
      <w:r w:rsidR="006D5BE6">
        <w:rPr>
          <w:b/>
          <w:sz w:val="24"/>
        </w:rPr>
        <w:t>ЗАЩИТЫ РОДИНЫ</w:t>
      </w:r>
      <w:r w:rsidRPr="001851B2">
        <w:rPr>
          <w:b/>
          <w:sz w:val="24"/>
        </w:rPr>
        <w:t>»</w:t>
      </w:r>
    </w:p>
    <w:p w:rsidR="001851B2" w:rsidRPr="001851B2" w:rsidRDefault="001851B2" w:rsidP="001851B2">
      <w:pPr>
        <w:spacing w:before="5"/>
        <w:rPr>
          <w:b/>
          <w:sz w:val="31"/>
          <w:szCs w:val="24"/>
        </w:rPr>
      </w:pPr>
    </w:p>
    <w:p w:rsidR="007955F7" w:rsidRDefault="001851B2" w:rsidP="007955F7">
      <w:pPr>
        <w:ind w:left="1656" w:right="1508"/>
        <w:jc w:val="center"/>
        <w:rPr>
          <w:sz w:val="24"/>
          <w:szCs w:val="24"/>
        </w:rPr>
      </w:pPr>
      <w:r w:rsidRPr="001851B2">
        <w:rPr>
          <w:sz w:val="24"/>
          <w:szCs w:val="24"/>
        </w:rPr>
        <w:t>(для</w:t>
      </w:r>
      <w:r w:rsidRPr="001851B2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="006D5BE6">
        <w:rPr>
          <w:sz w:val="24"/>
          <w:szCs w:val="24"/>
        </w:rPr>
        <w:t>-6</w:t>
      </w:r>
      <w:r w:rsidRPr="001851B2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класс</w:t>
      </w:r>
      <w:r w:rsidR="006D5BE6">
        <w:rPr>
          <w:sz w:val="24"/>
          <w:szCs w:val="24"/>
        </w:rPr>
        <w:t>ы</w:t>
      </w:r>
      <w:r w:rsidRPr="001851B2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 w:rsidRPr="001851B2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 w:rsidRPr="001851B2">
        <w:rPr>
          <w:sz w:val="24"/>
          <w:szCs w:val="24"/>
        </w:rPr>
        <w:t>)</w:t>
      </w:r>
    </w:p>
    <w:p w:rsidR="007955F7" w:rsidRPr="007955F7" w:rsidRDefault="007955F7" w:rsidP="007955F7">
      <w:pPr>
        <w:rPr>
          <w:sz w:val="24"/>
          <w:szCs w:val="24"/>
        </w:rPr>
      </w:pPr>
    </w:p>
    <w:p w:rsidR="007955F7" w:rsidRPr="007955F7" w:rsidRDefault="007955F7" w:rsidP="007955F7">
      <w:pPr>
        <w:rPr>
          <w:sz w:val="24"/>
          <w:szCs w:val="24"/>
        </w:rPr>
      </w:pPr>
    </w:p>
    <w:p w:rsidR="007955F7" w:rsidRPr="007955F7" w:rsidRDefault="007955F7" w:rsidP="007955F7">
      <w:pPr>
        <w:rPr>
          <w:sz w:val="24"/>
          <w:szCs w:val="24"/>
        </w:rPr>
      </w:pPr>
    </w:p>
    <w:p w:rsidR="007955F7" w:rsidRPr="007955F7" w:rsidRDefault="007955F7" w:rsidP="007955F7">
      <w:pPr>
        <w:rPr>
          <w:sz w:val="24"/>
          <w:szCs w:val="24"/>
        </w:rPr>
      </w:pPr>
    </w:p>
    <w:p w:rsidR="000A1EEF" w:rsidRDefault="000A1EEF" w:rsidP="00BD626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  <w:r w:rsidR="00BD6265">
        <w:rPr>
          <w:sz w:val="24"/>
          <w:szCs w:val="24"/>
        </w:rPr>
        <w:t>Николаева Ирина Олеговна</w:t>
      </w:r>
    </w:p>
    <w:p w:rsidR="00BD6265" w:rsidRPr="007955F7" w:rsidRDefault="00BD6265" w:rsidP="00BD6265">
      <w:pPr>
        <w:jc w:val="right"/>
        <w:rPr>
          <w:sz w:val="24"/>
          <w:szCs w:val="24"/>
        </w:rPr>
      </w:pPr>
      <w:r>
        <w:rPr>
          <w:sz w:val="24"/>
          <w:szCs w:val="24"/>
        </w:rPr>
        <w:t>Учитель физической культуры и ОБЖ</w:t>
      </w:r>
    </w:p>
    <w:p w:rsidR="007955F7" w:rsidRPr="007955F7" w:rsidRDefault="007955F7" w:rsidP="000A1EEF">
      <w:pPr>
        <w:jc w:val="right"/>
        <w:rPr>
          <w:sz w:val="24"/>
          <w:szCs w:val="24"/>
        </w:rPr>
      </w:pPr>
    </w:p>
    <w:p w:rsidR="007955F7" w:rsidRPr="007955F7" w:rsidRDefault="007955F7" w:rsidP="007955F7">
      <w:pPr>
        <w:rPr>
          <w:sz w:val="24"/>
          <w:szCs w:val="24"/>
        </w:rPr>
      </w:pPr>
    </w:p>
    <w:p w:rsidR="007955F7" w:rsidRDefault="007955F7" w:rsidP="007955F7">
      <w:pPr>
        <w:rPr>
          <w:sz w:val="24"/>
          <w:szCs w:val="24"/>
        </w:rPr>
      </w:pPr>
    </w:p>
    <w:p w:rsidR="000A1EEF" w:rsidRDefault="000A1EEF" w:rsidP="007955F7">
      <w:pPr>
        <w:rPr>
          <w:sz w:val="24"/>
          <w:szCs w:val="24"/>
        </w:rPr>
      </w:pPr>
    </w:p>
    <w:p w:rsidR="000A1EEF" w:rsidRDefault="000A1EEF" w:rsidP="007955F7">
      <w:pPr>
        <w:rPr>
          <w:sz w:val="24"/>
          <w:szCs w:val="24"/>
        </w:rPr>
      </w:pPr>
    </w:p>
    <w:p w:rsidR="000A1EEF" w:rsidRDefault="000A1EEF" w:rsidP="007955F7">
      <w:pPr>
        <w:rPr>
          <w:sz w:val="24"/>
          <w:szCs w:val="24"/>
        </w:rPr>
      </w:pPr>
    </w:p>
    <w:p w:rsidR="000A1EEF" w:rsidRPr="007955F7" w:rsidRDefault="000A1EEF" w:rsidP="007955F7">
      <w:pPr>
        <w:rPr>
          <w:sz w:val="24"/>
          <w:szCs w:val="24"/>
        </w:rPr>
      </w:pPr>
    </w:p>
    <w:p w:rsidR="007955F7" w:rsidRDefault="007955F7" w:rsidP="007955F7">
      <w:pPr>
        <w:rPr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BD6265" w:rsidRDefault="00BD6265" w:rsidP="007955F7">
      <w:pPr>
        <w:spacing w:before="90"/>
        <w:ind w:right="1508"/>
        <w:jc w:val="center"/>
        <w:rPr>
          <w:spacing w:val="-1"/>
          <w:sz w:val="24"/>
          <w:szCs w:val="24"/>
        </w:rPr>
      </w:pPr>
    </w:p>
    <w:p w:rsidR="001851B2" w:rsidRPr="007955F7" w:rsidRDefault="006D5BE6" w:rsidP="00BD6265">
      <w:pPr>
        <w:spacing w:before="90"/>
        <w:ind w:right="1508"/>
        <w:jc w:val="center"/>
        <w:rPr>
          <w:sz w:val="24"/>
          <w:szCs w:val="24"/>
        </w:rPr>
        <w:sectPr w:rsidR="001851B2" w:rsidRPr="007955F7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rPr>
          <w:spacing w:val="-1"/>
          <w:sz w:val="24"/>
          <w:szCs w:val="24"/>
        </w:rPr>
        <w:t>Калуга, 2024</w:t>
      </w:r>
    </w:p>
    <w:p w:rsidR="001851B2" w:rsidRPr="00BD6265" w:rsidRDefault="001851B2" w:rsidP="00BD6265">
      <w:pPr>
        <w:tabs>
          <w:tab w:val="left" w:pos="6690"/>
        </w:tabs>
        <w:sectPr w:rsidR="001851B2" w:rsidRPr="00BD6265">
          <w:type w:val="continuous"/>
          <w:pgSz w:w="11900" w:h="16850"/>
          <w:pgMar w:top="520" w:right="560" w:bottom="280" w:left="560" w:header="720" w:footer="720" w:gutter="0"/>
          <w:cols w:space="720"/>
        </w:sectPr>
      </w:pPr>
    </w:p>
    <w:p w:rsidR="006D5BE6" w:rsidRPr="00E728CE" w:rsidRDefault="006D5BE6" w:rsidP="006D5BE6">
      <w:pPr>
        <w:spacing w:line="264" w:lineRule="auto"/>
        <w:ind w:left="120"/>
        <w:jc w:val="both"/>
        <w:rPr>
          <w:sz w:val="24"/>
          <w:szCs w:val="24"/>
        </w:rPr>
      </w:pPr>
      <w:r w:rsidRPr="00E728CE">
        <w:rPr>
          <w:b/>
          <w:sz w:val="24"/>
          <w:szCs w:val="24"/>
        </w:rPr>
        <w:lastRenderedPageBreak/>
        <w:t>ПОЯСНИТЕЛЬНАЯ ЗАПИСКА</w:t>
      </w:r>
    </w:p>
    <w:p w:rsidR="006D5BE6" w:rsidRPr="00E728CE" w:rsidRDefault="006D5BE6" w:rsidP="006D5BE6">
      <w:pPr>
        <w:spacing w:line="264" w:lineRule="auto"/>
        <w:ind w:left="120"/>
        <w:jc w:val="both"/>
        <w:rPr>
          <w:sz w:val="24"/>
          <w:szCs w:val="24"/>
        </w:rPr>
      </w:pPr>
    </w:p>
    <w:p w:rsidR="006D5BE6" w:rsidRPr="00E728CE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6D5BE6" w:rsidRPr="00E728CE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6D5BE6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6D5BE6" w:rsidRDefault="006D5BE6" w:rsidP="006D5BE6">
      <w:pPr>
        <w:ind w:firstLine="600"/>
        <w:jc w:val="both"/>
        <w:rPr>
          <w:b/>
          <w:sz w:val="24"/>
          <w:shd w:val="clear" w:color="auto" w:fill="FFFFFF"/>
        </w:rPr>
      </w:pPr>
      <w:r w:rsidRPr="00E728CE">
        <w:rPr>
          <w:b/>
          <w:sz w:val="24"/>
          <w:shd w:val="clear" w:color="auto" w:fill="FFFFFF"/>
        </w:rPr>
        <w:t>Программа ОБЗР обеспечивает:</w:t>
      </w:r>
    </w:p>
    <w:p w:rsidR="006D5BE6" w:rsidRPr="00E728CE" w:rsidRDefault="006D5BE6" w:rsidP="006D5BE6">
      <w:pPr>
        <w:spacing w:line="24" w:lineRule="auto"/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 xml:space="preserve">Программа ОБЗР обеспечивает: </w:t>
      </w:r>
    </w:p>
    <w:p w:rsidR="006D5BE6" w:rsidRPr="00E728CE" w:rsidRDefault="006D5BE6" w:rsidP="006D5BE6">
      <w:pPr>
        <w:widowControl/>
        <w:numPr>
          <w:ilvl w:val="0"/>
          <w:numId w:val="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6D5BE6" w:rsidRPr="00E728CE" w:rsidRDefault="006D5BE6" w:rsidP="006D5BE6">
      <w:pPr>
        <w:widowControl/>
        <w:numPr>
          <w:ilvl w:val="0"/>
          <w:numId w:val="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6D5BE6" w:rsidRPr="00E728CE" w:rsidRDefault="006D5BE6" w:rsidP="006D5BE6">
      <w:pPr>
        <w:widowControl/>
        <w:numPr>
          <w:ilvl w:val="0"/>
          <w:numId w:val="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E728CE">
        <w:rPr>
          <w:sz w:val="24"/>
          <w:szCs w:val="24"/>
        </w:rPr>
        <w:t xml:space="preserve">взаимосвязь личностных, </w:t>
      </w:r>
      <w:proofErr w:type="spellStart"/>
      <w:r w:rsidRPr="00E728CE">
        <w:rPr>
          <w:sz w:val="24"/>
          <w:szCs w:val="24"/>
        </w:rPr>
        <w:t>метапредметных</w:t>
      </w:r>
      <w:proofErr w:type="spellEnd"/>
      <w:r w:rsidRPr="00E728CE">
        <w:rPr>
          <w:sz w:val="24"/>
          <w:szCs w:val="24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6D5BE6" w:rsidRPr="00E728CE" w:rsidRDefault="006D5BE6" w:rsidP="006D5BE6">
      <w:pPr>
        <w:widowControl/>
        <w:numPr>
          <w:ilvl w:val="0"/>
          <w:numId w:val="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6D5BE6" w:rsidRPr="00E728CE" w:rsidRDefault="006D5BE6" w:rsidP="006D5BE6">
      <w:pPr>
        <w:ind w:left="120"/>
        <w:jc w:val="both"/>
        <w:rPr>
          <w:sz w:val="24"/>
          <w:szCs w:val="24"/>
        </w:rPr>
      </w:pPr>
      <w:r w:rsidRPr="00E728CE">
        <w:rPr>
          <w:b/>
          <w:sz w:val="24"/>
          <w:szCs w:val="24"/>
        </w:rPr>
        <w:t>ОБЩАЯ ХАРАКТЕРИСТИКА УЧЕБНОГО ПРЕДМЕТА «ОСНОВЫ БЕЗОПАСНОСТИ И ЗАЩИТЫ РОДИНЫ»</w:t>
      </w:r>
    </w:p>
    <w:p w:rsidR="006D5BE6" w:rsidRPr="006D5BE6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3172F1" w:rsidRDefault="00E87D0D" w:rsidP="00351841">
      <w:pPr>
        <w:pStyle w:val="a3"/>
        <w:spacing w:before="191" w:line="288" w:lineRule="auto"/>
        <w:ind w:left="0" w:right="-7"/>
        <w:jc w:val="both"/>
      </w:pPr>
      <w:r>
        <w:t>В Программе содержание учебного предмета ОБ</w:t>
      </w:r>
      <w:r w:rsidR="006D5BE6">
        <w:t>ЗР</w:t>
      </w:r>
      <w:r>
        <w:t xml:space="preserve"> структурно представлено десятью 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-4"/>
        </w:rPr>
        <w:t xml:space="preserve"> </w:t>
      </w:r>
      <w:r>
        <w:t>линиями),</w:t>
      </w:r>
      <w:r>
        <w:rPr>
          <w:spacing w:val="-4"/>
        </w:rPr>
        <w:t xml:space="preserve"> </w:t>
      </w:r>
      <w:r>
        <w:t>обеспечивающими</w:t>
      </w:r>
      <w:r>
        <w:rPr>
          <w:spacing w:val="-4"/>
        </w:rPr>
        <w:t xml:space="preserve"> </w:t>
      </w:r>
      <w:r>
        <w:t>непрерывность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образования: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«Культура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обществе»;</w:t>
      </w:r>
      <w:r>
        <w:rPr>
          <w:spacing w:val="-5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«Здоровье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 его</w:t>
      </w:r>
      <w:r>
        <w:rPr>
          <w:spacing w:val="-1"/>
        </w:rPr>
        <w:t xml:space="preserve"> </w:t>
      </w:r>
      <w:r>
        <w:t>сохранить»;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 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транспорте»;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«Безопасность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экстремизму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терроризму»;</w:t>
      </w:r>
      <w:r>
        <w:rPr>
          <w:spacing w:val="-57"/>
        </w:rPr>
        <w:t xml:space="preserve"> </w:t>
      </w:r>
      <w:r>
        <w:t>модуль № 7 «Безопасность в информационном пространстве»;</w:t>
      </w:r>
      <w:r>
        <w:rPr>
          <w:spacing w:val="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</w:t>
      </w:r>
      <w:r>
        <w:rPr>
          <w:spacing w:val="5"/>
        </w:rPr>
        <w:t xml:space="preserve"> </w:t>
      </w:r>
      <w:r>
        <w:t>«Безопасность в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модуль № 9 «Безопасность в чрезвычайных ситуациях техногенного характера»;</w:t>
      </w:r>
      <w:r>
        <w:rPr>
          <w:spacing w:val="-5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медицинских</w:t>
      </w:r>
      <w:r>
        <w:rPr>
          <w:spacing w:val="2"/>
        </w:rPr>
        <w:t xml:space="preserve"> </w:t>
      </w:r>
      <w:r>
        <w:t>знаний».</w:t>
      </w:r>
    </w:p>
    <w:p w:rsidR="003172F1" w:rsidRDefault="00E87D0D" w:rsidP="00351841">
      <w:pPr>
        <w:pStyle w:val="a3"/>
        <w:spacing w:before="188" w:line="283" w:lineRule="auto"/>
        <w:ind w:left="0" w:right="-7"/>
        <w:jc w:val="both"/>
      </w:pPr>
      <w:r>
        <w:t>В целях обеспечения системного подхода в изучении учебного предмета ОБЖ на уровне основного</w:t>
      </w:r>
      <w:r>
        <w:rPr>
          <w:spacing w:val="-57"/>
        </w:rPr>
        <w:t xml:space="preserve"> </w:t>
      </w:r>
      <w:r>
        <w:t>общего образования Программа предполагает внедрение универсальной 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модулей</w:t>
      </w:r>
      <w:r>
        <w:rPr>
          <w:spacing w:val="-4"/>
        </w:rPr>
        <w:t xml:space="preserve"> </w:t>
      </w:r>
      <w:r>
        <w:t>(тематических</w:t>
      </w:r>
      <w:r>
        <w:rPr>
          <w:spacing w:val="-1"/>
        </w:rPr>
        <w:t xml:space="preserve"> </w:t>
      </w:r>
      <w:r>
        <w:t>линий)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парадигме</w:t>
      </w:r>
      <w:r>
        <w:rPr>
          <w:spacing w:val="-4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жизнедеятельности:</w:t>
      </w:r>
    </w:p>
    <w:p w:rsidR="003172F1" w:rsidRDefault="00E87D0D" w:rsidP="00351841">
      <w:pPr>
        <w:pStyle w:val="a3"/>
        <w:spacing w:line="283" w:lineRule="auto"/>
        <w:ind w:left="0" w:right="-7"/>
        <w:jc w:val="both"/>
      </w:pPr>
      <w:r>
        <w:lastRenderedPageBreak/>
        <w:t>«предвидеть</w:t>
      </w:r>
      <w:r>
        <w:rPr>
          <w:spacing w:val="-2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→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избегать</w:t>
      </w:r>
      <w:r>
        <w:rPr>
          <w:spacing w:val="-2"/>
        </w:rPr>
        <w:t xml:space="preserve"> </w:t>
      </w:r>
      <w:r>
        <w:t>→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действовать».</w:t>
      </w:r>
      <w:r>
        <w:rPr>
          <w:spacing w:val="-3"/>
        </w:rPr>
        <w:t xml:space="preserve"> </w:t>
      </w:r>
      <w:r>
        <w:t>Учебный</w:t>
      </w:r>
      <w:r>
        <w:rPr>
          <w:spacing w:val="-57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систематизирован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сферам</w:t>
      </w:r>
      <w:r>
        <w:rPr>
          <w:spacing w:val="-3"/>
        </w:rPr>
        <w:t xml:space="preserve"> </w:t>
      </w:r>
      <w:r>
        <w:t>возможных</w:t>
      </w:r>
      <w:r>
        <w:rPr>
          <w:spacing w:val="-2"/>
        </w:rPr>
        <w:t xml:space="preserve"> </w:t>
      </w:r>
      <w:r>
        <w:t>проявлений</w:t>
      </w:r>
      <w:r>
        <w:rPr>
          <w:spacing w:val="-2"/>
        </w:rPr>
        <w:t xml:space="preserve"> </w:t>
      </w:r>
      <w:r>
        <w:t>рисков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опасностей:</w:t>
      </w:r>
      <w:r>
        <w:rPr>
          <w:spacing w:val="-1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и</w:t>
      </w:r>
    </w:p>
    <w:p w:rsidR="003172F1" w:rsidRDefault="00E87D0D" w:rsidP="00351841">
      <w:pPr>
        <w:pStyle w:val="a3"/>
        <w:spacing w:line="283" w:lineRule="auto"/>
        <w:ind w:left="0" w:right="-7"/>
        <w:jc w:val="both"/>
      </w:pPr>
      <w:r>
        <w:t>бытовые условия;</w:t>
      </w:r>
      <w:r>
        <w:rPr>
          <w:spacing w:val="-1"/>
        </w:rPr>
        <w:t xml:space="preserve"> </w:t>
      </w:r>
      <w:r>
        <w:t>улица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общественные</w:t>
      </w:r>
      <w:r>
        <w:rPr>
          <w:spacing w:val="-4"/>
        </w:rPr>
        <w:t xml:space="preserve"> </w:t>
      </w:r>
      <w:r>
        <w:t>места;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условия;</w:t>
      </w:r>
      <w:r>
        <w:rPr>
          <w:spacing w:val="-2"/>
        </w:rPr>
        <w:t xml:space="preserve"> </w:t>
      </w:r>
      <w:r>
        <w:t>коммуникационные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каналы;</w:t>
      </w:r>
      <w:r>
        <w:rPr>
          <w:spacing w:val="-2"/>
        </w:rPr>
        <w:t xml:space="preserve"> </w:t>
      </w:r>
      <w:r>
        <w:t>объекты и</w:t>
      </w:r>
      <w:r>
        <w:rPr>
          <w:spacing w:val="3"/>
        </w:rPr>
        <w:t xml:space="preserve"> </w:t>
      </w:r>
      <w:r>
        <w:t>учреждения культуры</w:t>
      </w:r>
      <w:r>
        <w:rPr>
          <w:spacing w:val="-1"/>
        </w:rPr>
        <w:t xml:space="preserve"> </w:t>
      </w:r>
      <w:r>
        <w:t>и пр.</w:t>
      </w:r>
    </w:p>
    <w:p w:rsidR="003172F1" w:rsidRDefault="003172F1" w:rsidP="00351841">
      <w:pPr>
        <w:spacing w:line="283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6D5BE6" w:rsidRPr="00E728CE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lastRenderedPageBreak/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6D5BE6" w:rsidRPr="00E728CE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D5BE6" w:rsidRPr="00E728CE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6D5BE6" w:rsidRPr="00E728CE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6D5BE6" w:rsidRPr="00E728CE" w:rsidRDefault="006D5BE6" w:rsidP="006D5BE6">
      <w:pPr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6D5BE6" w:rsidRPr="00E728CE" w:rsidRDefault="006D5BE6" w:rsidP="006D5BE6">
      <w:pPr>
        <w:spacing w:line="264" w:lineRule="auto"/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6D5BE6" w:rsidRPr="00E728CE" w:rsidRDefault="006D5BE6" w:rsidP="006D5BE6">
      <w:pPr>
        <w:spacing w:line="264" w:lineRule="auto"/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</w:t>
      </w:r>
      <w:r w:rsidRPr="00E728CE">
        <w:rPr>
          <w:sz w:val="24"/>
          <w:szCs w:val="24"/>
        </w:rPr>
        <w:lastRenderedPageBreak/>
        <w:t>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6D5BE6" w:rsidRPr="00E728CE" w:rsidRDefault="006D5BE6" w:rsidP="006D5BE6">
      <w:pPr>
        <w:spacing w:line="264" w:lineRule="auto"/>
        <w:ind w:firstLine="600"/>
        <w:jc w:val="both"/>
        <w:rPr>
          <w:sz w:val="24"/>
          <w:szCs w:val="24"/>
        </w:rPr>
      </w:pPr>
      <w:r w:rsidRPr="00E728CE">
        <w:rPr>
          <w:b/>
          <w:sz w:val="24"/>
          <w:szCs w:val="24"/>
        </w:rPr>
        <w:t>ЦЕЛЬ ИЗУЧЕНИЯ УЧЕБНОГО ПРЕДМЕТА «ОСНОВЫ БЕЗОПАСНОСТИ И ЗАЩИТЫ РОДИНЫ»</w:t>
      </w:r>
    </w:p>
    <w:p w:rsidR="006D5BE6" w:rsidRPr="00E728CE" w:rsidRDefault="006D5BE6" w:rsidP="006D5BE6">
      <w:pPr>
        <w:spacing w:line="264" w:lineRule="auto"/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D5BE6" w:rsidRPr="00E728CE" w:rsidRDefault="006D5BE6" w:rsidP="006D5BE6">
      <w:pPr>
        <w:spacing w:line="264" w:lineRule="auto"/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6D5BE6" w:rsidRPr="00E728CE" w:rsidRDefault="006D5BE6" w:rsidP="006D5BE6">
      <w:pPr>
        <w:spacing w:line="264" w:lineRule="auto"/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6D5BE6" w:rsidRPr="00E728CE" w:rsidRDefault="006D5BE6" w:rsidP="006D5BE6">
      <w:pPr>
        <w:spacing w:line="264" w:lineRule="auto"/>
        <w:ind w:firstLine="600"/>
        <w:jc w:val="both"/>
        <w:rPr>
          <w:sz w:val="24"/>
          <w:szCs w:val="24"/>
        </w:rPr>
      </w:pPr>
      <w:r w:rsidRPr="00E728CE">
        <w:rPr>
          <w:sz w:val="24"/>
          <w:szCs w:val="24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D5BE6" w:rsidRPr="00E728CE" w:rsidRDefault="006D5BE6" w:rsidP="006D5BE6">
      <w:pPr>
        <w:spacing w:line="264" w:lineRule="auto"/>
        <w:ind w:firstLine="600"/>
        <w:jc w:val="both"/>
        <w:rPr>
          <w:sz w:val="24"/>
          <w:szCs w:val="24"/>
        </w:rPr>
        <w:sectPr w:rsidR="006D5BE6" w:rsidRPr="00E728CE">
          <w:pgSz w:w="11906" w:h="16383"/>
          <w:pgMar w:top="1134" w:right="850" w:bottom="1134" w:left="1701" w:header="720" w:footer="720" w:gutter="0"/>
          <w:cols w:space="720"/>
        </w:sectPr>
      </w:pPr>
      <w:r w:rsidRPr="00E728CE">
        <w:rPr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</w:t>
      </w:r>
      <w:r>
        <w:rPr>
          <w:sz w:val="24"/>
          <w:szCs w:val="24"/>
        </w:rPr>
        <w:t>аций мирного и военного времени.</w:t>
      </w:r>
    </w:p>
    <w:p w:rsidR="003172F1" w:rsidRDefault="00E87D0D" w:rsidP="00351841">
      <w:pPr>
        <w:pStyle w:val="1"/>
        <w:ind w:left="0" w:right="-7"/>
        <w:jc w:val="both"/>
      </w:pPr>
      <w:r>
        <w:lastRenderedPageBreak/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3172F1" w:rsidRDefault="00E87D0D" w:rsidP="00351841">
      <w:pPr>
        <w:pStyle w:val="a3"/>
        <w:spacing w:before="180" w:line="264" w:lineRule="auto"/>
        <w:ind w:left="0" w:right="-7"/>
        <w:jc w:val="both"/>
      </w:pPr>
      <w:r>
        <w:t>На изу</w:t>
      </w:r>
      <w:r w:rsidR="006D5BE6">
        <w:t xml:space="preserve">чение учебного предмета ОБЗР в 5, 6 </w:t>
      </w:r>
      <w:r>
        <w:t>классе предусматривается по 1 часу в неделю, всего на</w:t>
      </w:r>
      <w:r>
        <w:rPr>
          <w:spacing w:val="-5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 в</w:t>
      </w:r>
      <w:r>
        <w:rPr>
          <w:spacing w:val="-1"/>
        </w:rPr>
        <w:t xml:space="preserve"> </w:t>
      </w:r>
      <w:r>
        <w:t>5 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34 часа.</w:t>
      </w:r>
    </w:p>
    <w:p w:rsidR="003172F1" w:rsidRDefault="003172F1" w:rsidP="00351841">
      <w:pPr>
        <w:spacing w:line="264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1"/>
        <w:spacing w:before="64"/>
        <w:ind w:left="0" w:right="-7"/>
        <w:jc w:val="both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3172F1" w:rsidRDefault="003172F1" w:rsidP="00351841">
      <w:pPr>
        <w:pStyle w:val="a3"/>
        <w:ind w:left="0" w:right="-7"/>
        <w:jc w:val="both"/>
        <w:rPr>
          <w:b/>
          <w:sz w:val="30"/>
        </w:rPr>
      </w:pPr>
    </w:p>
    <w:p w:rsidR="003172F1" w:rsidRDefault="00E87D0D" w:rsidP="00351841">
      <w:pPr>
        <w:ind w:right="-7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«Культура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жизнедеятельности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современном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обществе»:</w:t>
      </w:r>
    </w:p>
    <w:p w:rsidR="003172F1" w:rsidRDefault="00E87D0D" w:rsidP="00351841">
      <w:pPr>
        <w:pStyle w:val="a3"/>
        <w:spacing w:before="49" w:line="285" w:lineRule="auto"/>
        <w:ind w:left="0" w:right="-7"/>
        <w:jc w:val="both"/>
      </w:pPr>
      <w:r>
        <w:t>Человек и его безопасность. Опасности в жизни человека. Опасные и чрезвычайные ситуации.</w:t>
      </w:r>
      <w:r>
        <w:rPr>
          <w:spacing w:val="-57"/>
        </w:rPr>
        <w:t xml:space="preserve"> </w:t>
      </w:r>
      <w:r>
        <w:t>Источники опасных ситуаций. Возникновение опасных ситуаций из-за человеческого фактора.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ситуациях.</w:t>
      </w:r>
      <w:r>
        <w:rPr>
          <w:spacing w:val="-2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«безопасность»,</w:t>
      </w:r>
    </w:p>
    <w:p w:rsidR="003172F1" w:rsidRDefault="00E87D0D" w:rsidP="00351841">
      <w:pPr>
        <w:pStyle w:val="a3"/>
        <w:spacing w:before="1" w:line="285" w:lineRule="auto"/>
        <w:ind w:left="0" w:right="-7"/>
        <w:jc w:val="both"/>
      </w:pPr>
      <w:r>
        <w:t>«безопасность жизнедеятельности». Правила безопасности жизни. Краткие сведения о системе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безопасности.</w:t>
      </w:r>
      <w:r>
        <w:rPr>
          <w:spacing w:val="-4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ситуаций.</w:t>
      </w:r>
      <w:r>
        <w:rPr>
          <w:spacing w:val="-5"/>
        </w:rPr>
        <w:t xml:space="preserve"> </w:t>
      </w:r>
      <w:r>
        <w:t>Понятие</w:t>
      </w:r>
    </w:p>
    <w:p w:rsidR="003172F1" w:rsidRDefault="00E87D0D" w:rsidP="00351841">
      <w:pPr>
        <w:pStyle w:val="a3"/>
        <w:spacing w:before="1" w:line="285" w:lineRule="auto"/>
        <w:ind w:left="0" w:right="-7"/>
        <w:jc w:val="both"/>
      </w:pPr>
      <w:r>
        <w:t>«чрезвычайная</w:t>
      </w:r>
      <w:r>
        <w:rPr>
          <w:spacing w:val="-5"/>
        </w:rPr>
        <w:t xml:space="preserve"> </w:t>
      </w:r>
      <w:r>
        <w:t>ситуация».</w:t>
      </w:r>
      <w:r>
        <w:rPr>
          <w:spacing w:val="-4"/>
        </w:rPr>
        <w:t xml:space="preserve"> </w:t>
      </w:r>
      <w:r>
        <w:t>Чрезвычайные</w:t>
      </w:r>
      <w:r>
        <w:rPr>
          <w:spacing w:val="-6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природного</w:t>
      </w:r>
      <w:r>
        <w:rPr>
          <w:spacing w:val="-7"/>
        </w:rPr>
        <w:t xml:space="preserve"> </w:t>
      </w:r>
      <w:r>
        <w:t>характера.</w:t>
      </w:r>
      <w:r>
        <w:rPr>
          <w:spacing w:val="-5"/>
        </w:rPr>
        <w:t xml:space="preserve"> </w:t>
      </w:r>
      <w:r>
        <w:t>Чрезвычайные</w:t>
      </w:r>
      <w:r>
        <w:rPr>
          <w:spacing w:val="-6"/>
        </w:rPr>
        <w:t xml:space="preserve"> </w:t>
      </w:r>
      <w:r>
        <w:t>ситуации</w:t>
      </w:r>
      <w:r>
        <w:rPr>
          <w:spacing w:val="-57"/>
        </w:rPr>
        <w:t xml:space="preserve"> </w:t>
      </w:r>
      <w:r>
        <w:t>техногенного</w:t>
      </w:r>
      <w:r>
        <w:rPr>
          <w:spacing w:val="-4"/>
        </w:rPr>
        <w:t xml:space="preserve"> </w:t>
      </w:r>
      <w:r>
        <w:t>характера. Чрезвычайные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характера.</w:t>
      </w:r>
    </w:p>
    <w:p w:rsidR="003172F1" w:rsidRDefault="00E87D0D" w:rsidP="00351841">
      <w:pPr>
        <w:pStyle w:val="1"/>
        <w:spacing w:before="192"/>
        <w:ind w:left="0" w:right="-7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«Здоровье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его сохранить»:</w:t>
      </w:r>
    </w:p>
    <w:p w:rsidR="003172F1" w:rsidRDefault="00E87D0D" w:rsidP="00351841">
      <w:pPr>
        <w:pStyle w:val="a3"/>
        <w:spacing w:before="44" w:line="280" w:lineRule="auto"/>
        <w:ind w:left="0" w:right="-7"/>
        <w:jc w:val="both"/>
      </w:pPr>
      <w:r>
        <w:t>Смысл</w:t>
      </w:r>
      <w:r>
        <w:rPr>
          <w:spacing w:val="-4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«здоровье»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жизни»,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человека;</w:t>
      </w:r>
      <w:r>
        <w:rPr>
          <w:spacing w:val="-57"/>
        </w:rPr>
        <w:t xml:space="preserve"> </w:t>
      </w:r>
      <w:r>
        <w:t>факторы,</w:t>
      </w:r>
      <w:r>
        <w:rPr>
          <w:spacing w:val="-1"/>
        </w:rPr>
        <w:t xml:space="preserve"> </w:t>
      </w:r>
      <w:r>
        <w:t>влияющие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человека, опасность</w:t>
      </w:r>
      <w:r>
        <w:rPr>
          <w:spacing w:val="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привычек;</w:t>
      </w:r>
    </w:p>
    <w:p w:rsidR="003172F1" w:rsidRDefault="00E87D0D" w:rsidP="00351841">
      <w:pPr>
        <w:pStyle w:val="a3"/>
        <w:ind w:left="0" w:right="-7"/>
        <w:jc w:val="both"/>
      </w:pPr>
      <w:r>
        <w:t>элементы</w:t>
      </w:r>
      <w:r>
        <w:rPr>
          <w:spacing w:val="-3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здоровья.</w:t>
      </w:r>
    </w:p>
    <w:p w:rsidR="003172F1" w:rsidRDefault="00E87D0D" w:rsidP="00351841">
      <w:pPr>
        <w:pStyle w:val="a3"/>
        <w:spacing w:before="48" w:line="280" w:lineRule="auto"/>
        <w:ind w:left="0" w:right="-7"/>
        <w:jc w:val="both"/>
      </w:pPr>
      <w:r>
        <w:t>Как</w:t>
      </w:r>
      <w:r>
        <w:rPr>
          <w:spacing w:val="-4"/>
        </w:rPr>
        <w:t xml:space="preserve"> </w:t>
      </w:r>
      <w:r>
        <w:t>сохранить</w:t>
      </w:r>
      <w:r>
        <w:rPr>
          <w:spacing w:val="-3"/>
        </w:rPr>
        <w:t xml:space="preserve"> </w:t>
      </w:r>
      <w:r>
        <w:t>здоровье.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дня.</w:t>
      </w:r>
      <w:r>
        <w:rPr>
          <w:spacing w:val="-3"/>
        </w:rPr>
        <w:t xml:space="preserve"> </w:t>
      </w:r>
      <w:r>
        <w:t>Отдых.</w:t>
      </w:r>
      <w:r>
        <w:rPr>
          <w:spacing w:val="-4"/>
        </w:rPr>
        <w:t xml:space="preserve"> </w:t>
      </w:r>
      <w:r>
        <w:t>Сон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важнейший</w:t>
      </w:r>
      <w:r>
        <w:rPr>
          <w:spacing w:val="-3"/>
        </w:rPr>
        <w:t xml:space="preserve"> </w:t>
      </w:r>
      <w:r>
        <w:t>признак</w:t>
      </w:r>
      <w:r>
        <w:rPr>
          <w:spacing w:val="-3"/>
        </w:rPr>
        <w:t xml:space="preserve"> </w:t>
      </w:r>
      <w:r>
        <w:t>здоровья.</w:t>
      </w:r>
      <w:r>
        <w:rPr>
          <w:spacing w:val="-3"/>
        </w:rPr>
        <w:t xml:space="preserve"> </w:t>
      </w:r>
      <w:r>
        <w:t>Правильная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неправильная</w:t>
      </w:r>
      <w:r>
        <w:rPr>
          <w:spacing w:val="-1"/>
        </w:rPr>
        <w:t xml:space="preserve"> </w:t>
      </w:r>
      <w:r>
        <w:t>осанка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ходьбе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письменным</w:t>
      </w:r>
      <w:r>
        <w:rPr>
          <w:spacing w:val="-3"/>
        </w:rPr>
        <w:t xml:space="preserve"> </w:t>
      </w:r>
      <w:r>
        <w:t>столом.</w:t>
      </w:r>
      <w:r>
        <w:rPr>
          <w:spacing w:val="-3"/>
        </w:rPr>
        <w:t xml:space="preserve"> </w:t>
      </w:r>
      <w:r>
        <w:t>Близорукость и</w:t>
      </w:r>
    </w:p>
    <w:p w:rsidR="003172F1" w:rsidRDefault="00E87D0D" w:rsidP="00351841">
      <w:pPr>
        <w:pStyle w:val="a3"/>
        <w:spacing w:line="280" w:lineRule="auto"/>
        <w:ind w:left="0" w:right="-7"/>
        <w:jc w:val="both"/>
      </w:pPr>
      <w:r>
        <w:t>дальнозоркость. Развитие физических качеств (сила, быстрота, выносливость). Малоподвижный</w:t>
      </w:r>
      <w:r>
        <w:rPr>
          <w:spacing w:val="1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Двигательная</w:t>
      </w:r>
      <w:r>
        <w:rPr>
          <w:spacing w:val="-4"/>
        </w:rPr>
        <w:t xml:space="preserve"> </w:t>
      </w:r>
      <w:r>
        <w:t>активность.</w:t>
      </w:r>
      <w:r>
        <w:rPr>
          <w:spacing w:val="-4"/>
        </w:rPr>
        <w:t xml:space="preserve"> </w:t>
      </w:r>
      <w:r>
        <w:t>Закаливание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закаливающие</w:t>
      </w:r>
      <w:r>
        <w:rPr>
          <w:spacing w:val="-8"/>
        </w:rPr>
        <w:t xml:space="preserve"> </w:t>
      </w:r>
      <w:r>
        <w:t>процедуры.</w:t>
      </w:r>
      <w:r>
        <w:rPr>
          <w:spacing w:val="-3"/>
        </w:rPr>
        <w:t xml:space="preserve"> </w:t>
      </w:r>
      <w:r>
        <w:t>Питание.</w:t>
      </w:r>
      <w:r>
        <w:rPr>
          <w:spacing w:val="-4"/>
        </w:rPr>
        <w:t xml:space="preserve"> </w:t>
      </w:r>
      <w:r>
        <w:t>Вода,</w:t>
      </w:r>
      <w:r>
        <w:rPr>
          <w:spacing w:val="-57"/>
        </w:rPr>
        <w:t xml:space="preserve"> </w:t>
      </w:r>
      <w:r>
        <w:t>белки, витамины, жиры, минеральные вещества, углеводы — необходимые элементы,</w:t>
      </w:r>
      <w:r>
        <w:rPr>
          <w:spacing w:val="1"/>
        </w:rPr>
        <w:t xml:space="preserve"> </w:t>
      </w:r>
      <w:r>
        <w:t>требующиеся для развития организма. Личная гигиена. Определение понятия «гигиена». Уход за</w:t>
      </w:r>
      <w:r>
        <w:rPr>
          <w:spacing w:val="-57"/>
        </w:rPr>
        <w:t xml:space="preserve"> </w:t>
      </w:r>
      <w:r>
        <w:t>зубами.</w:t>
      </w:r>
      <w:r>
        <w:rPr>
          <w:spacing w:val="-1"/>
        </w:rPr>
        <w:t xml:space="preserve"> </w:t>
      </w:r>
      <w:r>
        <w:t>Уход за</w:t>
      </w:r>
      <w:r>
        <w:rPr>
          <w:spacing w:val="-2"/>
        </w:rPr>
        <w:t xml:space="preserve"> </w:t>
      </w:r>
      <w:r>
        <w:t>кожей.</w:t>
      </w:r>
      <w:r>
        <w:rPr>
          <w:spacing w:val="-3"/>
        </w:rPr>
        <w:t xml:space="preserve"> </w:t>
      </w:r>
      <w:r>
        <w:t>Выбор одежды</w:t>
      </w:r>
      <w:r>
        <w:rPr>
          <w:spacing w:val="-1"/>
        </w:rPr>
        <w:t xml:space="preserve"> </w:t>
      </w:r>
      <w:r>
        <w:t>по сезону. Правила</w:t>
      </w:r>
      <w:r>
        <w:rPr>
          <w:spacing w:val="-2"/>
        </w:rPr>
        <w:t xml:space="preserve"> </w:t>
      </w:r>
      <w:r>
        <w:t>гигиены на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день.</w:t>
      </w:r>
    </w:p>
    <w:p w:rsidR="003172F1" w:rsidRDefault="00E87D0D" w:rsidP="00351841">
      <w:pPr>
        <w:pStyle w:val="a3"/>
        <w:spacing w:before="1" w:line="280" w:lineRule="auto"/>
        <w:ind w:left="0" w:right="-7"/>
        <w:jc w:val="both"/>
      </w:pPr>
      <w:r>
        <w:t xml:space="preserve">Предупреждение вредных привычек. Вред </w:t>
      </w:r>
      <w:proofErr w:type="spellStart"/>
      <w:r>
        <w:t>табакокурения</w:t>
      </w:r>
      <w:proofErr w:type="spellEnd"/>
      <w:r>
        <w:t xml:space="preserve"> и употребления спиртных напитков.</w:t>
      </w:r>
      <w:r>
        <w:rPr>
          <w:spacing w:val="1"/>
        </w:rPr>
        <w:t xml:space="preserve"> </w:t>
      </w:r>
      <w:r>
        <w:t xml:space="preserve">Негативное отношение к приёму наркотических и </w:t>
      </w:r>
      <w:proofErr w:type="spellStart"/>
      <w:r>
        <w:t>токсикоманических</w:t>
      </w:r>
      <w:proofErr w:type="spellEnd"/>
      <w:r>
        <w:t xml:space="preserve"> веществ. 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сбережения</w:t>
      </w:r>
      <w:r>
        <w:rPr>
          <w:spacing w:val="-2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способствующие</w:t>
      </w:r>
      <w:r>
        <w:rPr>
          <w:spacing w:val="-57"/>
        </w:rPr>
        <w:t xml:space="preserve"> </w:t>
      </w:r>
      <w:r>
        <w:t>сбережению здоровья. Правильное и неправильное питание. Закаливание организма. Факторы,</w:t>
      </w:r>
      <w:r>
        <w:rPr>
          <w:spacing w:val="1"/>
        </w:rPr>
        <w:t xml:space="preserve"> </w:t>
      </w:r>
      <w:r>
        <w:t>разрушающие</w:t>
      </w:r>
      <w:r>
        <w:rPr>
          <w:spacing w:val="-2"/>
        </w:rPr>
        <w:t xml:space="preserve"> </w:t>
      </w:r>
      <w:r>
        <w:t>здоровье. Долгое</w:t>
      </w:r>
      <w:r>
        <w:rPr>
          <w:spacing w:val="-3"/>
        </w:rPr>
        <w:t xml:space="preserve"> </w:t>
      </w:r>
      <w:r>
        <w:t>сидение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компьютером. Избыточный</w:t>
      </w:r>
      <w:r>
        <w:rPr>
          <w:spacing w:val="-3"/>
        </w:rPr>
        <w:t xml:space="preserve"> </w:t>
      </w:r>
      <w:r>
        <w:t>вес.</w:t>
      </w:r>
    </w:p>
    <w:p w:rsidR="003172F1" w:rsidRDefault="00E87D0D" w:rsidP="00351841">
      <w:pPr>
        <w:pStyle w:val="1"/>
        <w:spacing w:before="198"/>
        <w:ind w:left="0" w:right="-7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транспорте»:</w:t>
      </w:r>
    </w:p>
    <w:p w:rsidR="003172F1" w:rsidRDefault="00E87D0D" w:rsidP="00351841">
      <w:pPr>
        <w:pStyle w:val="a3"/>
        <w:spacing w:before="48" w:line="285" w:lineRule="auto"/>
        <w:ind w:left="0" w:right="-7"/>
        <w:jc w:val="both"/>
      </w:pPr>
      <w:r>
        <w:t>Безопасное поведение на дорогах и в транспорте. Правила поведения для пешеходов. Дорожная</w:t>
      </w:r>
      <w:r>
        <w:rPr>
          <w:spacing w:val="-57"/>
        </w:rPr>
        <w:t xml:space="preserve"> </w:t>
      </w:r>
      <w:r>
        <w:t>разметка. Регулирование дорожного движения. Пешеходные переходы (регулируемые и</w:t>
      </w:r>
      <w:r>
        <w:rPr>
          <w:spacing w:val="1"/>
        </w:rPr>
        <w:t xml:space="preserve"> </w:t>
      </w:r>
      <w:r>
        <w:t xml:space="preserve">нерегулируемые). Пешеходная, </w:t>
      </w:r>
      <w:proofErr w:type="spellStart"/>
      <w:r>
        <w:t>велопешеходная</w:t>
      </w:r>
      <w:proofErr w:type="spellEnd"/>
      <w:r>
        <w:t xml:space="preserve"> и велосипедная дорожки. Дорожные знаки</w:t>
      </w:r>
      <w:r>
        <w:rPr>
          <w:spacing w:val="1"/>
        </w:rPr>
        <w:t xml:space="preserve"> </w:t>
      </w:r>
      <w:r>
        <w:t>(восемь групп). Транспортные и пешеходные светофоры. Сигналы светофоров. Сигналы</w:t>
      </w:r>
      <w:r>
        <w:rPr>
          <w:spacing w:val="1"/>
        </w:rPr>
        <w:t xml:space="preserve"> </w:t>
      </w:r>
      <w:r>
        <w:t>регулировщика.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пешеходов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загородным</w:t>
      </w:r>
      <w:r>
        <w:rPr>
          <w:spacing w:val="-4"/>
        </w:rPr>
        <w:t xml:space="preserve"> </w:t>
      </w:r>
      <w:r>
        <w:t>дорогам.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пассажиров. Общественный транспорт. Школьный автобус. Правила, которые необходимо</w:t>
      </w:r>
      <w:r>
        <w:rPr>
          <w:spacing w:val="1"/>
        </w:rPr>
        <w:t xml:space="preserve"> </w:t>
      </w:r>
      <w:r>
        <w:t>выполнять пассажирам трамваев, троллейбусов, автобусов, метрополитена. Если вы водитель</w:t>
      </w:r>
      <w:r>
        <w:rPr>
          <w:spacing w:val="1"/>
        </w:rPr>
        <w:t xml:space="preserve"> </w:t>
      </w:r>
      <w:r>
        <w:t>велосипеда.</w:t>
      </w:r>
      <w:r>
        <w:rPr>
          <w:spacing w:val="-2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велосипедистов</w:t>
      </w:r>
      <w:r>
        <w:rPr>
          <w:spacing w:val="-2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Правилам</w:t>
      </w:r>
      <w:r>
        <w:rPr>
          <w:spacing w:val="-3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Российской</w:t>
      </w:r>
    </w:p>
    <w:p w:rsidR="003172F1" w:rsidRDefault="00E87D0D" w:rsidP="00351841">
      <w:pPr>
        <w:pStyle w:val="a3"/>
        <w:spacing w:before="6" w:line="285" w:lineRule="auto"/>
        <w:ind w:left="0" w:right="-7"/>
        <w:jc w:val="both"/>
      </w:pPr>
      <w:r>
        <w:t>Федерации. Средства индивидуальной защиты велосипедиста. Требования к техническому</w:t>
      </w:r>
      <w:r>
        <w:rPr>
          <w:spacing w:val="-57"/>
        </w:rPr>
        <w:t xml:space="preserve"> </w:t>
      </w:r>
      <w:r>
        <w:t>состоянию</w:t>
      </w:r>
      <w:r>
        <w:rPr>
          <w:spacing w:val="-1"/>
        </w:rPr>
        <w:t xml:space="preserve"> </w:t>
      </w:r>
      <w:r>
        <w:t>велосипеда.</w:t>
      </w:r>
    </w:p>
    <w:p w:rsidR="003172F1" w:rsidRDefault="00E87D0D" w:rsidP="00351841">
      <w:pPr>
        <w:pStyle w:val="1"/>
        <w:spacing w:before="195"/>
        <w:ind w:left="0" w:right="-7"/>
        <w:jc w:val="both"/>
      </w:pPr>
      <w:r>
        <w:t>Модуль №</w:t>
      </w:r>
      <w:r>
        <w:rPr>
          <w:spacing w:val="-2"/>
        </w:rPr>
        <w:t xml:space="preserve"> </w:t>
      </w:r>
      <w:r>
        <w:t>4 «Безопасность в</w:t>
      </w:r>
      <w:r>
        <w:rPr>
          <w:spacing w:val="-1"/>
        </w:rPr>
        <w:t xml:space="preserve"> </w:t>
      </w:r>
      <w:r>
        <w:t>быту»:</w:t>
      </w:r>
    </w:p>
    <w:p w:rsidR="003172F1" w:rsidRDefault="00E87D0D" w:rsidP="00351841">
      <w:pPr>
        <w:pStyle w:val="a3"/>
        <w:spacing w:before="48" w:line="285" w:lineRule="auto"/>
        <w:ind w:left="0" w:right="-7"/>
        <w:jc w:val="both"/>
      </w:pPr>
      <w:r>
        <w:t>Безопасность вашего жилища. Среда обитания человека. Особенности сельских поселений.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городов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обитания</w:t>
      </w:r>
      <w:r>
        <w:rPr>
          <w:spacing w:val="-2"/>
        </w:rPr>
        <w:t xml:space="preserve"> </w:t>
      </w:r>
      <w:r>
        <w:t>(смог,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4"/>
        </w:rPr>
        <w:t xml:space="preserve"> </w:t>
      </w:r>
      <w:r>
        <w:t>бытовых</w:t>
      </w:r>
      <w:r>
        <w:rPr>
          <w:spacing w:val="-1"/>
        </w:rPr>
        <w:t xml:space="preserve"> </w:t>
      </w:r>
      <w:r>
        <w:t>отходов,</w:t>
      </w:r>
      <w:r>
        <w:rPr>
          <w:spacing w:val="-3"/>
        </w:rPr>
        <w:t xml:space="preserve"> </w:t>
      </w:r>
      <w:r>
        <w:t>шум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другие проблемы). Службы, которые всегда приходят на помощь. Правила вызова экстренных</w:t>
      </w:r>
      <w:r>
        <w:rPr>
          <w:spacing w:val="1"/>
        </w:rPr>
        <w:t xml:space="preserve"> </w:t>
      </w:r>
      <w:r>
        <w:t>служб. Единый номер 112. Основные правила безопасности на улице. Безопасность в вечернее</w:t>
      </w:r>
      <w:r>
        <w:rPr>
          <w:spacing w:val="1"/>
        </w:rPr>
        <w:t xml:space="preserve"> </w:t>
      </w:r>
      <w:r>
        <w:t>время.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толпе.</w:t>
      </w:r>
      <w:r>
        <w:rPr>
          <w:spacing w:val="-2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дома.</w:t>
      </w:r>
      <w:r>
        <w:rPr>
          <w:spacing w:val="-2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жилище.</w:t>
      </w:r>
    </w:p>
    <w:p w:rsidR="003172F1" w:rsidRDefault="003172F1" w:rsidP="00351841">
      <w:pPr>
        <w:spacing w:line="285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a3"/>
        <w:spacing w:before="71" w:line="285" w:lineRule="auto"/>
        <w:ind w:left="0" w:right="-7"/>
        <w:jc w:val="both"/>
      </w:pPr>
      <w:r>
        <w:lastRenderedPageBreak/>
        <w:t>Бытовой газ - источник повышенной опасности. Гигиена жилища. Безопасность в подъезде и на</w:t>
      </w:r>
      <w:r>
        <w:rPr>
          <w:spacing w:val="1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площадке.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подъезде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лифте,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надо</w:t>
      </w:r>
      <w:r>
        <w:rPr>
          <w:spacing w:val="-2"/>
        </w:rPr>
        <w:t xml:space="preserve"> </w:t>
      </w:r>
      <w:r>
        <w:t>соблюдать,</w:t>
      </w:r>
      <w:r>
        <w:rPr>
          <w:spacing w:val="-57"/>
        </w:rPr>
        <w:t xml:space="preserve"> </w:t>
      </w:r>
      <w:r>
        <w:t>чтобы не подвергнуться нападению. Основные правила безопасного поведения на игровой</w:t>
      </w:r>
      <w:r>
        <w:rPr>
          <w:spacing w:val="1"/>
        </w:rPr>
        <w:t xml:space="preserve"> </w:t>
      </w:r>
      <w:r>
        <w:t>площадке. Как вести себя при пожаре. Правила поведения, если пожар в квартире. Рекомендации,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пожара.</w:t>
      </w:r>
    </w:p>
    <w:p w:rsidR="003172F1" w:rsidRDefault="00E87D0D" w:rsidP="00351841">
      <w:pPr>
        <w:pStyle w:val="1"/>
        <w:spacing w:before="197"/>
        <w:ind w:left="0" w:right="-7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 в</w:t>
      </w:r>
      <w:r>
        <w:rPr>
          <w:spacing w:val="-2"/>
        </w:rPr>
        <w:t xml:space="preserve"> </w:t>
      </w:r>
      <w:r>
        <w:t>социуме»:</w:t>
      </w:r>
    </w:p>
    <w:p w:rsidR="003172F1" w:rsidRDefault="00E87D0D" w:rsidP="00351841">
      <w:pPr>
        <w:pStyle w:val="a3"/>
        <w:spacing w:before="50" w:line="285" w:lineRule="auto"/>
        <w:ind w:left="0" w:right="-7"/>
        <w:jc w:val="both"/>
      </w:pPr>
      <w:r>
        <w:t>Безопасность в криминогенных ситуациях. Как избежать контактов со злоумышленниками и</w:t>
      </w:r>
      <w:r>
        <w:rPr>
          <w:spacing w:val="1"/>
        </w:rPr>
        <w:t xml:space="preserve"> </w:t>
      </w:r>
      <w:r>
        <w:t>преступной средой. Понятие «криминогенная ситуация». Разновидности преступлений. Правила</w:t>
      </w:r>
      <w:r>
        <w:rPr>
          <w:spacing w:val="1"/>
        </w:rPr>
        <w:t xml:space="preserve"> </w:t>
      </w:r>
      <w:r>
        <w:t>безопасного поведения на улице, в образовательной организации, дома, которые необходимо</w:t>
      </w:r>
      <w:r>
        <w:rPr>
          <w:spacing w:val="1"/>
        </w:rPr>
        <w:t xml:space="preserve"> </w:t>
      </w:r>
      <w:r>
        <w:t>соблюдать,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жертвой</w:t>
      </w:r>
      <w:r>
        <w:rPr>
          <w:spacing w:val="-1"/>
        </w:rPr>
        <w:t xml:space="preserve"> </w:t>
      </w:r>
      <w:r>
        <w:t>злоумышленников.</w:t>
      </w:r>
      <w:r>
        <w:rPr>
          <w:spacing w:val="-6"/>
        </w:rPr>
        <w:t xml:space="preserve"> </w:t>
      </w:r>
      <w:r>
        <w:t>Советы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всю</w:t>
      </w:r>
      <w:r>
        <w:rPr>
          <w:spacing w:val="-2"/>
        </w:rPr>
        <w:t xml:space="preserve"> </w:t>
      </w:r>
      <w:r>
        <w:t>жизнь.</w:t>
      </w:r>
      <w:r>
        <w:rPr>
          <w:spacing w:val="-3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правила,</w:t>
      </w:r>
      <w:r>
        <w:rPr>
          <w:spacing w:val="-57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помогут</w:t>
      </w:r>
      <w:r>
        <w:rPr>
          <w:spacing w:val="-1"/>
        </w:rPr>
        <w:t xml:space="preserve"> </w:t>
      </w:r>
      <w:r>
        <w:t>детям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подросткам</w:t>
      </w:r>
      <w:r>
        <w:rPr>
          <w:spacing w:val="-1"/>
        </w:rPr>
        <w:t xml:space="preserve"> </w:t>
      </w:r>
      <w:r>
        <w:t>избежать</w:t>
      </w:r>
      <w:r>
        <w:rPr>
          <w:spacing w:val="-2"/>
        </w:rPr>
        <w:t xml:space="preserve"> </w:t>
      </w:r>
      <w:r>
        <w:t>криминальных</w:t>
      </w:r>
      <w:r>
        <w:rPr>
          <w:spacing w:val="4"/>
        </w:rPr>
        <w:t xml:space="preserve"> </w:t>
      </w:r>
      <w:r>
        <w:t>угроз.</w:t>
      </w:r>
    </w:p>
    <w:p w:rsidR="003172F1" w:rsidRDefault="00E87D0D" w:rsidP="00351841">
      <w:pPr>
        <w:pStyle w:val="1"/>
        <w:spacing w:before="196"/>
        <w:ind w:left="0" w:right="-7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противодействия</w:t>
      </w:r>
      <w:r>
        <w:rPr>
          <w:spacing w:val="-2"/>
        </w:rPr>
        <w:t xml:space="preserve"> </w:t>
      </w:r>
      <w:r>
        <w:t>экстремизму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терроризму»:</w:t>
      </w:r>
    </w:p>
    <w:p w:rsidR="003172F1" w:rsidRDefault="00E87D0D" w:rsidP="00351841">
      <w:pPr>
        <w:pStyle w:val="a3"/>
        <w:spacing w:before="48"/>
        <w:ind w:left="0" w:right="-7"/>
        <w:jc w:val="both"/>
      </w:pPr>
      <w:r>
        <w:t>Экстремизм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терроризм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обществу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государству. 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экстремизм.</w:t>
      </w:r>
    </w:p>
    <w:p w:rsidR="003172F1" w:rsidRDefault="00E87D0D" w:rsidP="00351841">
      <w:pPr>
        <w:pStyle w:val="a3"/>
        <w:spacing w:before="54"/>
        <w:ind w:left="0" w:right="-7"/>
        <w:jc w:val="both"/>
      </w:pPr>
      <w:r>
        <w:t>Понятия</w:t>
      </w:r>
      <w:r>
        <w:rPr>
          <w:spacing w:val="-4"/>
        </w:rPr>
        <w:t xml:space="preserve"> </w:t>
      </w:r>
      <w:r>
        <w:t>«экстремизм»,</w:t>
      </w:r>
      <w:r>
        <w:rPr>
          <w:spacing w:val="3"/>
        </w:rPr>
        <w:t xml:space="preserve"> </w:t>
      </w:r>
      <w:r>
        <w:t>«экстремистская</w:t>
      </w:r>
      <w:r>
        <w:rPr>
          <w:spacing w:val="-5"/>
        </w:rPr>
        <w:t xml:space="preserve"> </w:t>
      </w:r>
      <w:r>
        <w:t>деятельность».</w:t>
      </w:r>
      <w:r>
        <w:rPr>
          <w:spacing w:val="-5"/>
        </w:rPr>
        <w:t xml:space="preserve"> </w:t>
      </w:r>
      <w:r>
        <w:t>Опасные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экстремистской</w:t>
      </w:r>
    </w:p>
    <w:p w:rsidR="003172F1" w:rsidRDefault="00E87D0D" w:rsidP="00351841">
      <w:pPr>
        <w:pStyle w:val="a3"/>
        <w:spacing w:before="53" w:line="285" w:lineRule="auto"/>
        <w:ind w:left="0" w:right="-7"/>
        <w:jc w:val="both"/>
      </w:pPr>
      <w:r>
        <w:t>деятельности. Ответственность за экстремистскую деятельность. Терроризм — крайняя форма</w:t>
      </w:r>
      <w:r>
        <w:rPr>
          <w:spacing w:val="1"/>
        </w:rPr>
        <w:t xml:space="preserve"> </w:t>
      </w:r>
      <w:r>
        <w:t>экстремизма. Понятие «терроризм». Различные виды террористической деятельности. Ложные</w:t>
      </w:r>
      <w:r>
        <w:rPr>
          <w:spacing w:val="1"/>
        </w:rPr>
        <w:t xml:space="preserve"> </w:t>
      </w:r>
      <w:r>
        <w:t>сообщения о терактах. Формы проявления терроризма. Ответственность несовершеннолетних за</w:t>
      </w:r>
      <w:r>
        <w:rPr>
          <w:spacing w:val="1"/>
        </w:rPr>
        <w:t xml:space="preserve"> </w:t>
      </w:r>
      <w:r>
        <w:t>участие в террористической деятельности. Правила безопасного поведения при угрозе или</w:t>
      </w:r>
      <w:r>
        <w:rPr>
          <w:spacing w:val="1"/>
        </w:rPr>
        <w:t xml:space="preserve"> </w:t>
      </w:r>
      <w:r>
        <w:t>совершении</w:t>
      </w:r>
      <w:r>
        <w:rPr>
          <w:spacing w:val="-3"/>
        </w:rPr>
        <w:t xml:space="preserve"> </w:t>
      </w:r>
      <w:r>
        <w:t>террористического</w:t>
      </w:r>
      <w:r>
        <w:rPr>
          <w:spacing w:val="-3"/>
        </w:rPr>
        <w:t xml:space="preserve"> </w:t>
      </w:r>
      <w:r>
        <w:t>акта.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взрывного</w:t>
      </w:r>
      <w:r>
        <w:rPr>
          <w:spacing w:val="-1"/>
        </w:rPr>
        <w:t xml:space="preserve"> </w:t>
      </w:r>
      <w:r>
        <w:t>устройства.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ситуации.</w:t>
      </w:r>
    </w:p>
    <w:p w:rsidR="003172F1" w:rsidRDefault="00E87D0D" w:rsidP="00351841">
      <w:pPr>
        <w:pStyle w:val="1"/>
        <w:spacing w:before="196"/>
        <w:ind w:left="0" w:right="-7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пространстве»:</w:t>
      </w:r>
    </w:p>
    <w:p w:rsidR="003172F1" w:rsidRDefault="00E87D0D" w:rsidP="00351841">
      <w:pPr>
        <w:pStyle w:val="a3"/>
        <w:spacing w:before="48"/>
        <w:ind w:left="0" w:right="-7"/>
        <w:jc w:val="both"/>
      </w:pPr>
      <w:r>
        <w:t>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информационной среде.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информационная</w:t>
      </w:r>
      <w:r>
        <w:rPr>
          <w:spacing w:val="-3"/>
        </w:rPr>
        <w:t xml:space="preserve"> </w:t>
      </w:r>
      <w:r>
        <w:t>среда.</w:t>
      </w:r>
      <w:r>
        <w:rPr>
          <w:spacing w:val="-3"/>
        </w:rPr>
        <w:t xml:space="preserve"> </w:t>
      </w:r>
      <w:r>
        <w:t>Понятия</w:t>
      </w:r>
    </w:p>
    <w:p w:rsidR="003172F1" w:rsidRDefault="00E87D0D" w:rsidP="00351841">
      <w:pPr>
        <w:pStyle w:val="a3"/>
        <w:spacing w:before="54" w:line="285" w:lineRule="auto"/>
        <w:ind w:left="0" w:right="-7"/>
        <w:jc w:val="both"/>
      </w:pPr>
      <w:r>
        <w:t>«информационная</w:t>
      </w:r>
      <w:r>
        <w:rPr>
          <w:spacing w:val="-7"/>
        </w:rPr>
        <w:t xml:space="preserve"> </w:t>
      </w:r>
      <w:r>
        <w:t>среда»,</w:t>
      </w:r>
      <w:r>
        <w:rPr>
          <w:spacing w:val="-4"/>
        </w:rPr>
        <w:t xml:space="preserve"> </w:t>
      </w:r>
      <w:r>
        <w:t>«информационная</w:t>
      </w:r>
      <w:r>
        <w:rPr>
          <w:spacing w:val="-7"/>
        </w:rPr>
        <w:t xml:space="preserve"> </w:t>
      </w:r>
      <w:r>
        <w:t>безопасность».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источники</w:t>
      </w:r>
      <w:r>
        <w:rPr>
          <w:spacing w:val="-7"/>
        </w:rPr>
        <w:t xml:space="preserve"> </w:t>
      </w:r>
      <w:r>
        <w:t>информации.</w:t>
      </w:r>
      <w:r>
        <w:rPr>
          <w:spacing w:val="-57"/>
        </w:rPr>
        <w:t xml:space="preserve"> </w:t>
      </w:r>
      <w:r>
        <w:t>Безопасное использование информационных ресурсов. Понятие «</w:t>
      </w:r>
      <w:proofErr w:type="spellStart"/>
      <w:r>
        <w:t>киберзависимость</w:t>
      </w:r>
      <w:proofErr w:type="spellEnd"/>
      <w:r>
        <w:t>». Правила</w:t>
      </w:r>
      <w:r>
        <w:rPr>
          <w:spacing w:val="1"/>
        </w:rPr>
        <w:t xml:space="preserve"> </w:t>
      </w:r>
      <w:r>
        <w:t>безопасности для защиты от информационных угроз и опасностей. Безопасность в Интернете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-5"/>
        </w:rPr>
        <w:t xml:space="preserve"> </w:t>
      </w:r>
      <w:r>
        <w:t>безопасность.</w:t>
      </w:r>
      <w:r>
        <w:rPr>
          <w:spacing w:val="-4"/>
        </w:rPr>
        <w:t xml:space="preserve"> </w:t>
      </w:r>
      <w:r>
        <w:t>Информационная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детей.</w:t>
      </w:r>
      <w:r>
        <w:rPr>
          <w:spacing w:val="-8"/>
        </w:rPr>
        <w:t xml:space="preserve"> </w:t>
      </w:r>
      <w:r>
        <w:t>Угроза</w:t>
      </w:r>
      <w:r>
        <w:rPr>
          <w:spacing w:val="-5"/>
        </w:rPr>
        <w:t xml:space="preserve"> </w:t>
      </w:r>
      <w:r>
        <w:t>информационной</w:t>
      </w:r>
    </w:p>
    <w:p w:rsidR="003172F1" w:rsidRDefault="00E87D0D" w:rsidP="00351841">
      <w:pPr>
        <w:pStyle w:val="a3"/>
        <w:spacing w:before="1" w:line="288" w:lineRule="auto"/>
        <w:ind w:left="0" w:right="-7"/>
        <w:jc w:val="both"/>
      </w:pPr>
      <w:r>
        <w:t>безопасности.</w:t>
      </w:r>
      <w:r>
        <w:rPr>
          <w:spacing w:val="-4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  <w:r>
        <w:rPr>
          <w:spacing w:val="-4"/>
        </w:rPr>
        <w:t xml:space="preserve"> </w:t>
      </w:r>
      <w:r>
        <w:t>Компьютерная</w:t>
      </w:r>
      <w:r>
        <w:rPr>
          <w:spacing w:val="-3"/>
        </w:rPr>
        <w:t xml:space="preserve"> </w:t>
      </w:r>
      <w:proofErr w:type="spellStart"/>
      <w:r>
        <w:t>игромания</w:t>
      </w:r>
      <w:proofErr w:type="spellEnd"/>
      <w:r>
        <w:t>.</w:t>
      </w:r>
      <w:r>
        <w:rPr>
          <w:spacing w:val="-4"/>
        </w:rPr>
        <w:t xml:space="preserve"> </w:t>
      </w:r>
      <w:r>
        <w:t>Признаки</w:t>
      </w:r>
      <w:r>
        <w:rPr>
          <w:spacing w:val="-58"/>
        </w:rPr>
        <w:t xml:space="preserve"> </w:t>
      </w:r>
      <w:r>
        <w:t>заболевания у подростков, слишком увлечённых компьютерными играми. Деструктивное поведение в</w:t>
      </w:r>
      <w:r>
        <w:rPr>
          <w:spacing w:val="-57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сетях.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жертвой</w:t>
      </w:r>
      <w:r>
        <w:rPr>
          <w:spacing w:val="-1"/>
        </w:rPr>
        <w:t xml:space="preserve"> </w:t>
      </w:r>
      <w:proofErr w:type="spellStart"/>
      <w:r>
        <w:t>кибербуллинга</w:t>
      </w:r>
      <w:proofErr w:type="spellEnd"/>
      <w:r>
        <w:t>.</w:t>
      </w:r>
      <w:r>
        <w:rPr>
          <w:spacing w:val="-2"/>
        </w:rPr>
        <w:t xml:space="preserve"> </w:t>
      </w:r>
      <w:r>
        <w:t>Понятия «</w:t>
      </w:r>
      <w:proofErr w:type="spellStart"/>
      <w:r>
        <w:t>буллинг</w:t>
      </w:r>
      <w:proofErr w:type="spellEnd"/>
      <w:r>
        <w:t>»,</w:t>
      </w:r>
      <w:r>
        <w:rPr>
          <w:spacing w:val="2"/>
        </w:rPr>
        <w:t xml:space="preserve"> </w:t>
      </w:r>
      <w:r>
        <w:t>«</w:t>
      </w:r>
      <w:proofErr w:type="spellStart"/>
      <w:r>
        <w:t>кибербуллинг</w:t>
      </w:r>
      <w:proofErr w:type="spellEnd"/>
      <w:r>
        <w:t>».</w:t>
      </w:r>
    </w:p>
    <w:p w:rsidR="003172F1" w:rsidRDefault="00E87D0D" w:rsidP="00351841">
      <w:pPr>
        <w:pStyle w:val="a3"/>
        <w:spacing w:line="285" w:lineRule="auto"/>
        <w:ind w:left="0" w:right="-7"/>
        <w:jc w:val="both"/>
      </w:pPr>
      <w:r>
        <w:t>Способы</w:t>
      </w:r>
      <w:r>
        <w:rPr>
          <w:spacing w:val="-3"/>
        </w:rPr>
        <w:t xml:space="preserve"> </w:t>
      </w:r>
      <w:r>
        <w:t>избежать</w:t>
      </w:r>
      <w:r>
        <w:rPr>
          <w:spacing w:val="-4"/>
        </w:rPr>
        <w:t xml:space="preserve"> </w:t>
      </w:r>
      <w:r>
        <w:t>контактов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компьютерными</w:t>
      </w:r>
      <w:r>
        <w:rPr>
          <w:spacing w:val="-2"/>
        </w:rPr>
        <w:t xml:space="preserve"> </w:t>
      </w:r>
      <w:r>
        <w:t>агрессорами.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жертвой</w:t>
      </w:r>
      <w:r>
        <w:rPr>
          <w:spacing w:val="-2"/>
        </w:rPr>
        <w:t xml:space="preserve"> </w:t>
      </w:r>
      <w:r>
        <w:t>мошенничества</w:t>
      </w:r>
      <w:r>
        <w:rPr>
          <w:spacing w:val="-1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распознать действия</w:t>
      </w:r>
      <w:r>
        <w:rPr>
          <w:spacing w:val="-3"/>
        </w:rPr>
        <w:t xml:space="preserve"> </w:t>
      </w:r>
      <w:proofErr w:type="spellStart"/>
      <w:r>
        <w:t>кибермошенников</w:t>
      </w:r>
      <w:proofErr w:type="spellEnd"/>
      <w:r>
        <w:t>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распознать действия</w:t>
      </w:r>
    </w:p>
    <w:p w:rsidR="003172F1" w:rsidRDefault="00E87D0D" w:rsidP="00351841">
      <w:pPr>
        <w:pStyle w:val="a3"/>
        <w:spacing w:line="285" w:lineRule="auto"/>
        <w:ind w:left="0" w:right="-7"/>
        <w:jc w:val="both"/>
      </w:pPr>
      <w:proofErr w:type="spellStart"/>
      <w:r>
        <w:t>кибермошенников</w:t>
      </w:r>
      <w:proofErr w:type="spellEnd"/>
      <w:r>
        <w:t>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защитить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денежные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платёжных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Интернете.</w:t>
      </w:r>
    </w:p>
    <w:p w:rsidR="003172F1" w:rsidRDefault="00E87D0D" w:rsidP="00351841">
      <w:pPr>
        <w:pStyle w:val="1"/>
        <w:spacing w:before="192"/>
        <w:ind w:left="0" w:right="-7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среде»:</w:t>
      </w:r>
    </w:p>
    <w:p w:rsidR="003172F1" w:rsidRDefault="00E87D0D" w:rsidP="00351841">
      <w:pPr>
        <w:pStyle w:val="a3"/>
        <w:spacing w:before="48" w:line="288" w:lineRule="auto"/>
        <w:ind w:left="0" w:right="-7"/>
        <w:jc w:val="both"/>
      </w:pPr>
      <w:r>
        <w:t>Безопасность в различных погодных условиях и при стихийных бедствиях. Как погодные условия</w:t>
      </w:r>
      <w:r>
        <w:rPr>
          <w:spacing w:val="1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влиять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Ветер.</w:t>
      </w:r>
      <w:r>
        <w:rPr>
          <w:spacing w:val="-2"/>
        </w:rPr>
        <w:t xml:space="preserve"> </w:t>
      </w:r>
      <w:r>
        <w:t>Гроза.</w:t>
      </w:r>
      <w:r>
        <w:rPr>
          <w:spacing w:val="-3"/>
        </w:rPr>
        <w:t xml:space="preserve"> </w:t>
      </w:r>
      <w:r>
        <w:t>Молния.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грозе.</w:t>
      </w:r>
      <w:r>
        <w:rPr>
          <w:spacing w:val="-3"/>
        </w:rPr>
        <w:t xml:space="preserve"> </w:t>
      </w:r>
      <w:r>
        <w:t>Гололёд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гололедица.</w:t>
      </w:r>
      <w:r>
        <w:rPr>
          <w:spacing w:val="-2"/>
        </w:rPr>
        <w:t xml:space="preserve"> </w:t>
      </w:r>
      <w:r>
        <w:t>Безопасное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водоёмах.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замёрзшем</w:t>
      </w:r>
      <w:r>
        <w:rPr>
          <w:spacing w:val="-3"/>
        </w:rPr>
        <w:t xml:space="preserve"> </w:t>
      </w:r>
      <w:r>
        <w:t>водоёме.</w:t>
      </w:r>
    </w:p>
    <w:p w:rsidR="003172F1" w:rsidRDefault="00E87D0D" w:rsidP="00351841">
      <w:pPr>
        <w:pStyle w:val="a3"/>
        <w:ind w:left="0" w:right="-7"/>
        <w:jc w:val="both"/>
      </w:pPr>
      <w:r>
        <w:t>Безопасность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купании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водоёмах летом.</w:t>
      </w:r>
      <w:r>
        <w:rPr>
          <w:spacing w:val="-4"/>
        </w:rPr>
        <w:t xml:space="preserve"> </w:t>
      </w:r>
      <w:r>
        <w:t>Стихийные</w:t>
      </w:r>
      <w:r>
        <w:rPr>
          <w:spacing w:val="-4"/>
        </w:rPr>
        <w:t xml:space="preserve"> </w:t>
      </w:r>
      <w:r>
        <w:t>бедствия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опасности.</w:t>
      </w:r>
    </w:p>
    <w:p w:rsidR="003172F1" w:rsidRDefault="00E87D0D" w:rsidP="00351841">
      <w:pPr>
        <w:pStyle w:val="a3"/>
        <w:spacing w:before="55" w:line="288" w:lineRule="auto"/>
        <w:ind w:left="0" w:right="-7"/>
        <w:jc w:val="both"/>
      </w:pPr>
      <w:r>
        <w:t>Землетрясение.</w:t>
      </w:r>
      <w:r>
        <w:rPr>
          <w:spacing w:val="-4"/>
        </w:rPr>
        <w:t xml:space="preserve"> </w:t>
      </w:r>
      <w:r>
        <w:t>Наводнение.</w:t>
      </w:r>
      <w:r>
        <w:rPr>
          <w:spacing w:val="-3"/>
        </w:rPr>
        <w:t xml:space="preserve"> </w:t>
      </w:r>
      <w:r>
        <w:t>Ураган.</w:t>
      </w:r>
      <w:r>
        <w:rPr>
          <w:spacing w:val="-4"/>
        </w:rPr>
        <w:t xml:space="preserve"> </w:t>
      </w:r>
      <w:r>
        <w:t>Сель.</w:t>
      </w:r>
      <w:r>
        <w:rPr>
          <w:spacing w:val="-3"/>
        </w:rPr>
        <w:t xml:space="preserve"> </w:t>
      </w:r>
      <w:r>
        <w:t>Оползень.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стихийных</w:t>
      </w:r>
      <w:r>
        <w:rPr>
          <w:spacing w:val="-57"/>
        </w:rPr>
        <w:t xml:space="preserve"> </w:t>
      </w:r>
      <w:r>
        <w:t>бедствий.</w:t>
      </w:r>
    </w:p>
    <w:p w:rsidR="003172F1" w:rsidRDefault="00E87D0D" w:rsidP="00351841">
      <w:pPr>
        <w:pStyle w:val="1"/>
        <w:spacing w:before="197"/>
        <w:ind w:left="0" w:right="-7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характера»:</w:t>
      </w:r>
    </w:p>
    <w:p w:rsidR="003172F1" w:rsidRDefault="00E87D0D" w:rsidP="00351841">
      <w:pPr>
        <w:pStyle w:val="a3"/>
        <w:spacing w:before="49" w:line="288" w:lineRule="auto"/>
        <w:ind w:left="0" w:right="-7"/>
        <w:jc w:val="both"/>
      </w:pPr>
      <w:r>
        <w:lastRenderedPageBreak/>
        <w:t>Производственные аварии и их опасность для жизни, здоровья и благополучия человека.</w:t>
      </w:r>
      <w:r>
        <w:rPr>
          <w:spacing w:val="1"/>
        </w:rPr>
        <w:t xml:space="preserve"> </w:t>
      </w:r>
      <w:r>
        <w:t>Химические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ними</w:t>
      </w:r>
      <w:r>
        <w:rPr>
          <w:spacing w:val="-5"/>
        </w:rPr>
        <w:t xml:space="preserve"> </w:t>
      </w:r>
      <w:r>
        <w:t>опасности.</w:t>
      </w:r>
      <w:r>
        <w:rPr>
          <w:spacing w:val="-4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«химическое</w:t>
      </w:r>
      <w:r>
        <w:rPr>
          <w:spacing w:val="-5"/>
        </w:rPr>
        <w:t xml:space="preserve"> </w:t>
      </w:r>
      <w:r>
        <w:t>заражение</w:t>
      </w:r>
    </w:p>
    <w:p w:rsidR="003172F1" w:rsidRDefault="003172F1" w:rsidP="00351841">
      <w:pPr>
        <w:spacing w:line="288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a3"/>
        <w:spacing w:before="68" w:line="288" w:lineRule="auto"/>
        <w:ind w:left="0" w:right="-7"/>
        <w:jc w:val="both"/>
      </w:pPr>
      <w:r>
        <w:lastRenderedPageBreak/>
        <w:t xml:space="preserve">местности». Хлор и аммиак — </w:t>
      </w:r>
      <w:proofErr w:type="spellStart"/>
      <w:r>
        <w:t>аварийно</w:t>
      </w:r>
      <w:proofErr w:type="spellEnd"/>
      <w:r>
        <w:t xml:space="preserve"> химически опасные вещества (АХОВ). Правила действия</w:t>
      </w:r>
      <w:r>
        <w:rPr>
          <w:spacing w:val="-57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оповещения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аварии</w:t>
      </w:r>
      <w:r>
        <w:rPr>
          <w:spacing w:val="-3"/>
        </w:rPr>
        <w:t xml:space="preserve"> </w:t>
      </w:r>
      <w:r>
        <w:t>и угрозе</w:t>
      </w:r>
      <w:r>
        <w:rPr>
          <w:spacing w:val="-3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заражения.</w:t>
      </w:r>
      <w:r>
        <w:rPr>
          <w:spacing w:val="-3"/>
        </w:rPr>
        <w:t xml:space="preserve"> </w:t>
      </w:r>
      <w:r>
        <w:t>Индивидуальные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защиты.</w:t>
      </w:r>
    </w:p>
    <w:p w:rsidR="003172F1" w:rsidRDefault="00E87D0D" w:rsidP="00351841">
      <w:pPr>
        <w:pStyle w:val="a3"/>
        <w:ind w:left="0" w:right="-7"/>
        <w:jc w:val="both"/>
      </w:pPr>
      <w:r>
        <w:t>Ядерные</w:t>
      </w:r>
      <w:r>
        <w:rPr>
          <w:spacing w:val="-5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опасности.</w:t>
      </w:r>
      <w:r>
        <w:rPr>
          <w:spacing w:val="-2"/>
        </w:rPr>
        <w:t xml:space="preserve"> </w:t>
      </w:r>
      <w:proofErr w:type="spellStart"/>
      <w:r>
        <w:t>Радиационно</w:t>
      </w:r>
      <w:proofErr w:type="spellEnd"/>
      <w:r>
        <w:rPr>
          <w:spacing w:val="-3"/>
        </w:rPr>
        <w:t xml:space="preserve"> </w:t>
      </w:r>
      <w:r>
        <w:t>опасный</w:t>
      </w:r>
      <w:r>
        <w:rPr>
          <w:spacing w:val="-2"/>
        </w:rPr>
        <w:t xml:space="preserve"> </w:t>
      </w:r>
      <w:r>
        <w:t>объект.</w:t>
      </w:r>
      <w:r>
        <w:rPr>
          <w:spacing w:val="-5"/>
        </w:rPr>
        <w:t xml:space="preserve"> </w:t>
      </w:r>
      <w:r>
        <w:t>Радиационная</w:t>
      </w:r>
      <w:r>
        <w:rPr>
          <w:spacing w:val="-2"/>
        </w:rPr>
        <w:t xml:space="preserve"> </w:t>
      </w:r>
      <w:r>
        <w:t>авария.</w:t>
      </w:r>
      <w:r>
        <w:rPr>
          <w:spacing w:val="-3"/>
        </w:rPr>
        <w:t xml:space="preserve"> </w:t>
      </w:r>
      <w:r>
        <w:t>Правила</w:t>
      </w:r>
    </w:p>
    <w:p w:rsidR="003172F1" w:rsidRDefault="00E87D0D" w:rsidP="00351841">
      <w:pPr>
        <w:pStyle w:val="a3"/>
        <w:spacing w:before="56" w:line="288" w:lineRule="auto"/>
        <w:ind w:left="0" w:right="-7"/>
        <w:jc w:val="both"/>
      </w:pP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 условиях</w:t>
      </w:r>
      <w:r>
        <w:rPr>
          <w:spacing w:val="-1"/>
        </w:rPr>
        <w:t xml:space="preserve"> </w:t>
      </w:r>
      <w:r>
        <w:t>радиационной</w:t>
      </w:r>
      <w:r>
        <w:rPr>
          <w:spacing w:val="-3"/>
        </w:rPr>
        <w:t xml:space="preserve"> </w:t>
      </w:r>
      <w:r>
        <w:t>обстановки.</w:t>
      </w:r>
      <w:r>
        <w:rPr>
          <w:spacing w:val="-3"/>
        </w:rPr>
        <w:t xml:space="preserve"> </w:t>
      </w:r>
      <w:r>
        <w:t>Гидротехнические</w:t>
      </w:r>
      <w:r>
        <w:rPr>
          <w:spacing w:val="-5"/>
        </w:rPr>
        <w:t xml:space="preserve"> </w:t>
      </w:r>
      <w:r>
        <w:t>сооружения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опасности. Понятие «гидродинамическая авария». Правила безопасного поведения в условиях</w:t>
      </w:r>
      <w:r>
        <w:rPr>
          <w:spacing w:val="1"/>
        </w:rPr>
        <w:t xml:space="preserve"> </w:t>
      </w:r>
      <w:r>
        <w:t>гидродинамической</w:t>
      </w:r>
      <w:r>
        <w:rPr>
          <w:spacing w:val="-1"/>
        </w:rPr>
        <w:t xml:space="preserve"> </w:t>
      </w:r>
      <w:r>
        <w:t>аварии.</w:t>
      </w:r>
    </w:p>
    <w:p w:rsidR="003172F1" w:rsidRDefault="00E87D0D" w:rsidP="00351841">
      <w:pPr>
        <w:pStyle w:val="1"/>
        <w:spacing w:before="197"/>
        <w:ind w:left="0" w:right="-7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медицинских</w:t>
      </w:r>
      <w:r>
        <w:rPr>
          <w:spacing w:val="-2"/>
        </w:rPr>
        <w:t xml:space="preserve"> </w:t>
      </w:r>
      <w:r>
        <w:t>знаний»:</w:t>
      </w:r>
    </w:p>
    <w:p w:rsidR="003172F1" w:rsidRDefault="00E87D0D" w:rsidP="00351841">
      <w:pPr>
        <w:pStyle w:val="a3"/>
        <w:spacing w:before="48" w:line="288" w:lineRule="auto"/>
        <w:ind w:left="0" w:right="-7"/>
        <w:jc w:val="both"/>
      </w:pPr>
      <w:r>
        <w:t>Первая помощь и правила её оказания. Основные правила оказания первой помощи. Цель 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помощи.</w:t>
      </w:r>
      <w:r>
        <w:rPr>
          <w:spacing w:val="-2"/>
        </w:rPr>
        <w:t xml:space="preserve"> </w:t>
      </w:r>
      <w:r>
        <w:t>Неотложные</w:t>
      </w:r>
      <w:r>
        <w:rPr>
          <w:spacing w:val="-4"/>
        </w:rPr>
        <w:t xml:space="preserve"> </w:t>
      </w:r>
      <w:r>
        <w:t>состояния,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оказывать</w:t>
      </w:r>
      <w:r>
        <w:rPr>
          <w:spacing w:val="-1"/>
        </w:rPr>
        <w:t xml:space="preserve"> </w:t>
      </w:r>
      <w:r>
        <w:t>помощь.</w:t>
      </w:r>
      <w:r>
        <w:rPr>
          <w:spacing w:val="-2"/>
        </w:rPr>
        <w:t xml:space="preserve"> </w:t>
      </w:r>
      <w:r>
        <w:t>Телефоны</w:t>
      </w:r>
      <w:r>
        <w:rPr>
          <w:spacing w:val="-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вызова скорой медицинской помощи. Средства из домашней аптечки, которые нужно использовать</w:t>
      </w:r>
      <w:r>
        <w:rPr>
          <w:spacing w:val="1"/>
        </w:rPr>
        <w:t xml:space="preserve"> </w:t>
      </w:r>
      <w:r>
        <w:t>при оказании первой помощи. Первая помощь и взаимопомощь при ожоге. Виды ожогов в</w:t>
      </w:r>
      <w:r>
        <w:rPr>
          <w:spacing w:val="1"/>
        </w:rPr>
        <w:t xml:space="preserve"> </w:t>
      </w:r>
      <w:r>
        <w:t>зависимости от травмирующего источника, воздействующего на кожу (термические, электрические,</w:t>
      </w:r>
      <w:r>
        <w:rPr>
          <w:spacing w:val="1"/>
        </w:rPr>
        <w:t xml:space="preserve"> </w:t>
      </w:r>
      <w:r>
        <w:t>лучевые, химические). Поверхностные и глубокие ожоги. Правила первой помощи при различных</w:t>
      </w:r>
      <w:r>
        <w:rPr>
          <w:spacing w:val="1"/>
        </w:rPr>
        <w:t xml:space="preserve"> </w:t>
      </w:r>
      <w:r>
        <w:t>видах ожогов. Первая помощь при отравлениях. Различные пути попадания яда в человеческий</w:t>
      </w:r>
      <w:r>
        <w:rPr>
          <w:spacing w:val="1"/>
        </w:rPr>
        <w:t xml:space="preserve"> </w:t>
      </w:r>
      <w:r>
        <w:t>организм. Правила безопасности для предупреждения случаев отравления. Первая помощь при</w:t>
      </w:r>
      <w:r>
        <w:rPr>
          <w:spacing w:val="1"/>
        </w:rPr>
        <w:t xml:space="preserve"> </w:t>
      </w:r>
      <w:r>
        <w:t>отравлении</w:t>
      </w:r>
      <w:r>
        <w:rPr>
          <w:spacing w:val="-2"/>
        </w:rPr>
        <w:t xml:space="preserve"> </w:t>
      </w:r>
      <w:r>
        <w:t>минеральными</w:t>
      </w:r>
      <w:r>
        <w:rPr>
          <w:spacing w:val="-1"/>
        </w:rPr>
        <w:t xml:space="preserve"> </w:t>
      </w:r>
      <w:r>
        <w:t>веществами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бытовой химией.</w:t>
      </w:r>
      <w:r>
        <w:rPr>
          <w:spacing w:val="-1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травмах.</w:t>
      </w:r>
      <w:r>
        <w:rPr>
          <w:spacing w:val="-1"/>
        </w:rPr>
        <w:t xml:space="preserve"> </w:t>
      </w:r>
      <w:r>
        <w:t>Понятия</w:t>
      </w:r>
    </w:p>
    <w:p w:rsidR="003172F1" w:rsidRDefault="00E87D0D" w:rsidP="00351841">
      <w:pPr>
        <w:pStyle w:val="a3"/>
        <w:spacing w:before="1" w:line="288" w:lineRule="auto"/>
        <w:ind w:left="0" w:right="-7"/>
        <w:jc w:val="both"/>
      </w:pPr>
      <w:r>
        <w:t>«ушиб»,</w:t>
      </w:r>
      <w:r>
        <w:rPr>
          <w:spacing w:val="-1"/>
        </w:rPr>
        <w:t xml:space="preserve"> </w:t>
      </w:r>
      <w:r>
        <w:t>«травма».</w:t>
      </w:r>
      <w:r>
        <w:rPr>
          <w:spacing w:val="-1"/>
        </w:rPr>
        <w:t xml:space="preserve"> </w:t>
      </w:r>
      <w:r>
        <w:t>Первая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ушибах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ссадинах.</w:t>
      </w:r>
      <w:r>
        <w:rPr>
          <w:spacing w:val="-5"/>
        </w:rPr>
        <w:t xml:space="preserve"> </w:t>
      </w:r>
      <w:r>
        <w:t>Первая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57"/>
        </w:rPr>
        <w:t xml:space="preserve"> </w:t>
      </w:r>
      <w:r>
        <w:t>ситуациях.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оказания</w:t>
      </w:r>
      <w:r>
        <w:rPr>
          <w:spacing w:val="-7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ситуаций.</w:t>
      </w:r>
    </w:p>
    <w:p w:rsidR="003172F1" w:rsidRDefault="003172F1" w:rsidP="00351841">
      <w:pPr>
        <w:spacing w:line="288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1"/>
        <w:spacing w:before="64"/>
        <w:ind w:left="0" w:right="-7"/>
        <w:jc w:val="both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3172F1" w:rsidRDefault="003172F1" w:rsidP="00351841">
      <w:pPr>
        <w:pStyle w:val="a3"/>
        <w:spacing w:before="2"/>
        <w:ind w:left="0" w:right="-7"/>
        <w:jc w:val="both"/>
        <w:rPr>
          <w:b/>
          <w:sz w:val="29"/>
        </w:rPr>
      </w:pPr>
    </w:p>
    <w:p w:rsidR="003172F1" w:rsidRDefault="00E87D0D" w:rsidP="00351841">
      <w:pPr>
        <w:ind w:right="-7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3172F1" w:rsidRDefault="00E87D0D" w:rsidP="00351841">
      <w:pPr>
        <w:pStyle w:val="a3"/>
        <w:spacing w:before="159" w:line="276" w:lineRule="auto"/>
        <w:ind w:left="0" w:right="-7"/>
        <w:jc w:val="both"/>
      </w:pPr>
      <w:r>
        <w:t>Настоящая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чётко</w:t>
      </w:r>
      <w:r>
        <w:rPr>
          <w:spacing w:val="-4"/>
        </w:rPr>
        <w:t xml:space="preserve"> </w:t>
      </w:r>
      <w:r>
        <w:t>ориентирована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требований,</w:t>
      </w:r>
      <w:r>
        <w:rPr>
          <w:spacing w:val="-2"/>
        </w:rPr>
        <w:t xml:space="preserve"> </w:t>
      </w:r>
      <w:r>
        <w:t>устанавливаемых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(личностные,</w:t>
      </w:r>
      <w:r>
        <w:rPr>
          <w:spacing w:val="-1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и</w:t>
      </w:r>
    </w:p>
    <w:p w:rsidR="003172F1" w:rsidRDefault="00E87D0D" w:rsidP="00351841">
      <w:pPr>
        <w:pStyle w:val="a3"/>
        <w:spacing w:before="1" w:line="276" w:lineRule="auto"/>
        <w:ind w:left="0" w:right="-7"/>
        <w:jc w:val="both"/>
      </w:pPr>
      <w:r>
        <w:t>предметные), которые должны демонстрировать обучающиеся по завершении обучения в основной</w:t>
      </w:r>
      <w:r>
        <w:rPr>
          <w:spacing w:val="-57"/>
        </w:rPr>
        <w:t xml:space="preserve"> </w:t>
      </w:r>
      <w:r>
        <w:t>школе.</w:t>
      </w:r>
    </w:p>
    <w:p w:rsidR="003172F1" w:rsidRDefault="00E87D0D" w:rsidP="00351841">
      <w:pPr>
        <w:pStyle w:val="a3"/>
        <w:spacing w:before="189" w:line="285" w:lineRule="auto"/>
        <w:ind w:left="0" w:right="-7"/>
        <w:jc w:val="both"/>
      </w:pPr>
      <w:r>
        <w:t>Личностные результаты достигаются в единстве учебной и воспитательной деятельности в</w:t>
      </w:r>
      <w:r>
        <w:rPr>
          <w:spacing w:val="1"/>
        </w:rPr>
        <w:t xml:space="preserve"> </w:t>
      </w:r>
      <w:r>
        <w:t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поведения. Способствуют 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 позиции личности и</w:t>
      </w:r>
      <w:r>
        <w:rPr>
          <w:spacing w:val="1"/>
        </w:rPr>
        <w:t xml:space="preserve"> </w:t>
      </w:r>
      <w:r>
        <w:t>проявляются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качествах,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выражаются</w:t>
      </w:r>
      <w:r>
        <w:rPr>
          <w:spacing w:val="-4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готовности обучающихся к саморазвитию, самостоятельности, инициативе и личностному</w:t>
      </w:r>
      <w:r>
        <w:rPr>
          <w:spacing w:val="1"/>
        </w:rPr>
        <w:t xml:space="preserve"> </w:t>
      </w:r>
      <w:r>
        <w:t>самоопределению; осмысленному ведению здорового и безопасного образа жизни и соблюдению</w:t>
      </w:r>
      <w:r>
        <w:rPr>
          <w:spacing w:val="1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7"/>
        </w:rPr>
        <w:t xml:space="preserve"> </w:t>
      </w:r>
      <w:r>
        <w:t>поведения;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целенаправленной</w:t>
      </w:r>
      <w:r>
        <w:rPr>
          <w:spacing w:val="-3"/>
        </w:rPr>
        <w:t xml:space="preserve"> </w:t>
      </w:r>
      <w:r>
        <w:t>социально</w:t>
      </w:r>
      <w:r>
        <w:rPr>
          <w:spacing w:val="-7"/>
        </w:rPr>
        <w:t xml:space="preserve"> </w:t>
      </w:r>
      <w:r>
        <w:t>значимой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4"/>
        </w:rPr>
        <w:t xml:space="preserve"> </w:t>
      </w:r>
      <w:r>
        <w:t>принятию</w:t>
      </w:r>
      <w:r>
        <w:rPr>
          <w:spacing w:val="-57"/>
        </w:rPr>
        <w:t xml:space="preserve"> </w:t>
      </w:r>
      <w:r>
        <w:t>внутренней позиции личности как особого ценностного отношения к себе, к окружающим людям и к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3172F1" w:rsidRDefault="00E87D0D" w:rsidP="00351841">
      <w:pPr>
        <w:pStyle w:val="a3"/>
        <w:spacing w:before="74" w:line="271" w:lineRule="auto"/>
        <w:ind w:left="0" w:right="-7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результаты,</w:t>
      </w:r>
      <w:r>
        <w:rPr>
          <w:spacing w:val="-2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</w:t>
      </w:r>
      <w:r w:rsidR="006D5BE6">
        <w:t>ЗР</w:t>
      </w:r>
      <w:r>
        <w:t>,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основе.</w:t>
      </w:r>
    </w:p>
    <w:p w:rsidR="003172F1" w:rsidRDefault="00E87D0D" w:rsidP="00351841">
      <w:pPr>
        <w:pStyle w:val="1"/>
        <w:numPr>
          <w:ilvl w:val="0"/>
          <w:numId w:val="4"/>
        </w:numPr>
        <w:tabs>
          <w:tab w:val="left" w:pos="528"/>
        </w:tabs>
        <w:spacing w:before="75"/>
        <w:ind w:left="0" w:right="-7" w:firstLine="0"/>
        <w:jc w:val="both"/>
      </w:pPr>
      <w:r>
        <w:t>Патриотическое</w:t>
      </w:r>
      <w:r>
        <w:rPr>
          <w:spacing w:val="-4"/>
        </w:rPr>
        <w:t xml:space="preserve"> </w:t>
      </w:r>
      <w:r>
        <w:t>воспитание:</w:t>
      </w:r>
    </w:p>
    <w:p w:rsidR="003172F1" w:rsidRDefault="00E87D0D" w:rsidP="00351841">
      <w:pPr>
        <w:pStyle w:val="a3"/>
        <w:spacing w:before="48" w:line="285" w:lineRule="auto"/>
        <w:ind w:left="0" w:right="-7"/>
        <w:jc w:val="both"/>
      </w:pP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поликультурном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многоконфессиональном</w:t>
      </w:r>
      <w:r>
        <w:rPr>
          <w:spacing w:val="-57"/>
        </w:rPr>
        <w:t xml:space="preserve"> </w:t>
      </w:r>
      <w:r>
        <w:t>обществе,</w:t>
      </w:r>
      <w:r>
        <w:rPr>
          <w:spacing w:val="-2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познанию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Российской</w:t>
      </w:r>
    </w:p>
    <w:p w:rsidR="003172F1" w:rsidRDefault="00E87D0D" w:rsidP="00351841">
      <w:pPr>
        <w:pStyle w:val="a3"/>
        <w:spacing w:before="1" w:line="285" w:lineRule="auto"/>
        <w:ind w:left="0" w:right="-7"/>
        <w:jc w:val="both"/>
      </w:pP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науке,</w:t>
      </w:r>
      <w:r>
        <w:rPr>
          <w:spacing w:val="-3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спорту,</w:t>
      </w:r>
      <w:r>
        <w:rPr>
          <w:spacing w:val="-3"/>
        </w:rPr>
        <w:t xml:space="preserve"> </w:t>
      </w:r>
      <w:r>
        <w:t>технологиям,</w:t>
      </w:r>
      <w:r>
        <w:rPr>
          <w:spacing w:val="-2"/>
        </w:rPr>
        <w:t xml:space="preserve"> </w:t>
      </w:r>
      <w:r>
        <w:t>боевым</w:t>
      </w:r>
      <w:r>
        <w:rPr>
          <w:spacing w:val="-4"/>
        </w:rPr>
        <w:t xml:space="preserve"> </w:t>
      </w:r>
      <w:r>
        <w:t>подвигам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трудовым</w:t>
      </w:r>
      <w:r>
        <w:rPr>
          <w:spacing w:val="-4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народа;</w:t>
      </w:r>
      <w:r>
        <w:rPr>
          <w:spacing w:val="-57"/>
        </w:rPr>
        <w:t xml:space="preserve"> </w:t>
      </w:r>
      <w:r>
        <w:t>уважение к символам России, государственным праздникам, историческому и природному наследию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 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стране;</w:t>
      </w:r>
    </w:p>
    <w:p w:rsidR="003172F1" w:rsidRDefault="00E87D0D" w:rsidP="00351841">
      <w:pPr>
        <w:pStyle w:val="a3"/>
        <w:spacing w:before="4" w:line="285" w:lineRule="auto"/>
        <w:ind w:left="0" w:right="-7"/>
        <w:jc w:val="both"/>
      </w:pPr>
      <w:r>
        <w:t>формирование</w:t>
      </w:r>
      <w:r>
        <w:rPr>
          <w:spacing w:val="-5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гордости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Родину,</w:t>
      </w:r>
      <w:r>
        <w:rPr>
          <w:spacing w:val="-2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57"/>
        </w:rPr>
        <w:t xml:space="preserve"> </w:t>
      </w:r>
      <w:r>
        <w:t>конституционного</w:t>
      </w:r>
      <w:r>
        <w:rPr>
          <w:spacing w:val="-1"/>
        </w:rPr>
        <w:t xml:space="preserve"> </w:t>
      </w:r>
      <w:r>
        <w:t>долга — защите Отечества.</w:t>
      </w:r>
    </w:p>
    <w:p w:rsidR="003172F1" w:rsidRDefault="00E87D0D" w:rsidP="00351841">
      <w:pPr>
        <w:pStyle w:val="1"/>
        <w:numPr>
          <w:ilvl w:val="0"/>
          <w:numId w:val="4"/>
        </w:numPr>
        <w:tabs>
          <w:tab w:val="left" w:pos="528"/>
        </w:tabs>
        <w:spacing w:before="75"/>
        <w:ind w:left="0" w:right="-7" w:firstLine="0"/>
        <w:jc w:val="both"/>
      </w:pPr>
      <w:r>
        <w:t>Гражданское</w:t>
      </w:r>
      <w:r>
        <w:rPr>
          <w:spacing w:val="-5"/>
        </w:rPr>
        <w:t xml:space="preserve"> </w:t>
      </w:r>
      <w:r>
        <w:t>воспитание:</w:t>
      </w:r>
    </w:p>
    <w:p w:rsidR="003172F1" w:rsidRDefault="00E87D0D" w:rsidP="00351841">
      <w:pPr>
        <w:pStyle w:val="a3"/>
        <w:spacing w:before="48" w:line="288" w:lineRule="auto"/>
        <w:ind w:left="0" w:right="-7"/>
        <w:jc w:val="both"/>
      </w:pP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обязанностей</w:t>
      </w:r>
      <w:r>
        <w:rPr>
          <w:spacing w:val="-3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прав,</w:t>
      </w:r>
      <w:r>
        <w:rPr>
          <w:spacing w:val="-4"/>
        </w:rPr>
        <w:t xml:space="preserve"> </w:t>
      </w:r>
      <w:r>
        <w:t>свобод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организации, местного</w:t>
      </w:r>
      <w:r>
        <w:rPr>
          <w:spacing w:val="1"/>
        </w:rPr>
        <w:t xml:space="preserve"> </w:t>
      </w:r>
      <w:r>
        <w:t>сообщества, родного края, страны; неприятие любых форм экстремизма, дискриминации; понимание</w:t>
      </w:r>
      <w:r>
        <w:rPr>
          <w:spacing w:val="1"/>
        </w:rPr>
        <w:t xml:space="preserve"> </w:t>
      </w:r>
      <w:r>
        <w:t>роли различных 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 и обязанностях 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>поликультурном и многоконфессиональном обществе; представление о способах противодействия</w:t>
      </w:r>
      <w:r>
        <w:rPr>
          <w:spacing w:val="1"/>
        </w:rPr>
        <w:t xml:space="preserve"> </w:t>
      </w:r>
      <w:r>
        <w:t>коррупции; готовность к разнообразной совместной деятельности, стремление к взаимопониманию и</w:t>
      </w:r>
      <w:r>
        <w:rPr>
          <w:spacing w:val="1"/>
        </w:rPr>
        <w:t xml:space="preserve"> </w:t>
      </w:r>
      <w:r>
        <w:t>взаимопомощи, активное участие в школьном самоуправлении; готовность к участию в гуманитарной</w:t>
      </w:r>
      <w:r>
        <w:rPr>
          <w:spacing w:val="-57"/>
        </w:rPr>
        <w:t xml:space="preserve"> </w:t>
      </w:r>
      <w:r>
        <w:t>деятельности (</w:t>
      </w:r>
      <w:proofErr w:type="spellStart"/>
      <w:r>
        <w:t>волонтёрство</w:t>
      </w:r>
      <w:proofErr w:type="spellEnd"/>
      <w:r>
        <w:t>, помощь 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ней);</w:t>
      </w:r>
    </w:p>
    <w:p w:rsidR="003172F1" w:rsidRDefault="00E87D0D" w:rsidP="00351841">
      <w:pPr>
        <w:pStyle w:val="a3"/>
        <w:spacing w:before="1" w:line="288" w:lineRule="auto"/>
        <w:ind w:left="0" w:right="-7"/>
        <w:jc w:val="both"/>
      </w:pPr>
      <w:r>
        <w:t>сформированность</w:t>
      </w:r>
      <w:r>
        <w:rPr>
          <w:spacing w:val="-4"/>
        </w:rPr>
        <w:t xml:space="preserve"> </w:t>
      </w:r>
      <w:r>
        <w:t>активной</w:t>
      </w:r>
      <w:r>
        <w:rPr>
          <w:spacing w:val="-4"/>
        </w:rPr>
        <w:t xml:space="preserve"> </w:t>
      </w:r>
      <w:r>
        <w:t>жизненной</w:t>
      </w:r>
      <w:r>
        <w:rPr>
          <w:spacing w:val="-4"/>
        </w:rPr>
        <w:t xml:space="preserve"> </w:t>
      </w:r>
      <w:r>
        <w:t>позиции,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обеспечении</w:t>
      </w:r>
      <w:r>
        <w:rPr>
          <w:spacing w:val="-57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 общества</w:t>
      </w:r>
      <w:r>
        <w:rPr>
          <w:spacing w:val="-1"/>
        </w:rPr>
        <w:t xml:space="preserve"> </w:t>
      </w:r>
      <w:r>
        <w:t>и государства;</w:t>
      </w:r>
    </w:p>
    <w:p w:rsidR="003172F1" w:rsidRDefault="00E87D0D" w:rsidP="00351841">
      <w:pPr>
        <w:pStyle w:val="a3"/>
        <w:ind w:left="0" w:right="-7"/>
        <w:jc w:val="both"/>
      </w:pPr>
      <w:r>
        <w:t>понимание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признание</w:t>
      </w:r>
      <w:r>
        <w:rPr>
          <w:spacing w:val="-7"/>
        </w:rPr>
        <w:t xml:space="preserve"> </w:t>
      </w:r>
      <w:r>
        <w:t>особой</w:t>
      </w:r>
      <w:r>
        <w:rPr>
          <w:spacing w:val="-1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обеспечении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международной</w:t>
      </w:r>
    </w:p>
    <w:p w:rsidR="003172F1" w:rsidRDefault="00E87D0D" w:rsidP="00351841">
      <w:pPr>
        <w:pStyle w:val="a3"/>
        <w:spacing w:before="56" w:line="288" w:lineRule="auto"/>
        <w:ind w:left="0" w:right="-7"/>
        <w:jc w:val="both"/>
      </w:pPr>
      <w:r>
        <w:t>безопасности, обороны страны, осмысление роли государства и общества в решении задачи 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природного,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характера;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знание и понимание роли государства в противодействии основным вызовам современности:</w:t>
      </w:r>
      <w:r>
        <w:rPr>
          <w:spacing w:val="1"/>
        </w:rPr>
        <w:t xml:space="preserve"> </w:t>
      </w:r>
      <w:r>
        <w:lastRenderedPageBreak/>
        <w:t>терроризму,</w:t>
      </w:r>
      <w:r>
        <w:rPr>
          <w:spacing w:val="-4"/>
        </w:rPr>
        <w:t xml:space="preserve"> </w:t>
      </w:r>
      <w:r>
        <w:t>экстремизму,</w:t>
      </w:r>
      <w:r>
        <w:rPr>
          <w:spacing w:val="-3"/>
        </w:rPr>
        <w:t xml:space="preserve"> </w:t>
      </w:r>
      <w:r>
        <w:t>незаконному</w:t>
      </w:r>
      <w:r>
        <w:rPr>
          <w:spacing w:val="-9"/>
        </w:rPr>
        <w:t xml:space="preserve"> </w:t>
      </w:r>
      <w:r>
        <w:t>распространению</w:t>
      </w:r>
      <w:r>
        <w:rPr>
          <w:spacing w:val="-3"/>
        </w:rPr>
        <w:t xml:space="preserve"> </w:t>
      </w:r>
      <w:r>
        <w:t>наркотических</w:t>
      </w:r>
      <w:r>
        <w:rPr>
          <w:spacing w:val="-2"/>
        </w:rPr>
        <w:t xml:space="preserve"> </w:t>
      </w:r>
      <w:r>
        <w:t>средств,</w:t>
      </w:r>
      <w:r>
        <w:rPr>
          <w:spacing w:val="-3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любых</w:t>
      </w:r>
    </w:p>
    <w:p w:rsidR="003172F1" w:rsidRDefault="003172F1" w:rsidP="00351841">
      <w:pPr>
        <w:spacing w:line="288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a3"/>
        <w:spacing w:before="62"/>
        <w:ind w:left="0" w:right="-7"/>
        <w:jc w:val="both"/>
      </w:pPr>
      <w:r>
        <w:lastRenderedPageBreak/>
        <w:t>форм</w:t>
      </w:r>
      <w:r>
        <w:rPr>
          <w:spacing w:val="-4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веротерпимости,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4"/>
        </w:rPr>
        <w:t xml:space="preserve"> </w:t>
      </w:r>
      <w:r>
        <w:t>и</w:t>
      </w:r>
    </w:p>
    <w:p w:rsidR="003172F1" w:rsidRDefault="00E87D0D" w:rsidP="00351841">
      <w:pPr>
        <w:pStyle w:val="a3"/>
        <w:spacing w:before="36" w:line="271" w:lineRule="auto"/>
        <w:ind w:left="0" w:right="-7"/>
        <w:jc w:val="both"/>
      </w:pPr>
      <w:r>
        <w:t>доброжелательного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другому</w:t>
      </w:r>
      <w:r>
        <w:rPr>
          <w:spacing w:val="-6"/>
        </w:rPr>
        <w:t xml:space="preserve"> </w:t>
      </w:r>
      <w:r>
        <w:t>человеку, его</w:t>
      </w:r>
      <w:r>
        <w:rPr>
          <w:spacing w:val="-4"/>
        </w:rPr>
        <w:t xml:space="preserve"> </w:t>
      </w:r>
      <w:r>
        <w:t>мнению,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конструктивному</w:t>
      </w:r>
      <w:r>
        <w:rPr>
          <w:spacing w:val="-6"/>
        </w:rPr>
        <w:t xml:space="preserve"> </w:t>
      </w:r>
      <w:r>
        <w:t>диалогу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людьми.</w:t>
      </w:r>
    </w:p>
    <w:p w:rsidR="003172F1" w:rsidRDefault="00E87D0D" w:rsidP="00351841">
      <w:pPr>
        <w:pStyle w:val="1"/>
        <w:numPr>
          <w:ilvl w:val="0"/>
          <w:numId w:val="4"/>
        </w:numPr>
        <w:tabs>
          <w:tab w:val="left" w:pos="528"/>
        </w:tabs>
        <w:spacing w:before="78"/>
        <w:ind w:left="0" w:right="-7" w:firstLine="0"/>
        <w:jc w:val="both"/>
      </w:pP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 w:rsidR="003172F1" w:rsidRDefault="00E87D0D" w:rsidP="00351841">
      <w:pPr>
        <w:pStyle w:val="a3"/>
        <w:spacing w:before="48" w:line="285" w:lineRule="auto"/>
        <w:ind w:left="0" w:right="-7"/>
        <w:jc w:val="both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неприятие</w:t>
      </w:r>
      <w:r>
        <w:rPr>
          <w:spacing w:val="-57"/>
        </w:rPr>
        <w:t xml:space="preserve"> </w:t>
      </w:r>
      <w:r>
        <w:t>асоциальных поступков, свобода и ответственность личности в условиях индивидуального 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пространства;</w:t>
      </w:r>
    </w:p>
    <w:p w:rsidR="003172F1" w:rsidRDefault="00E87D0D" w:rsidP="00351841">
      <w:pPr>
        <w:pStyle w:val="a3"/>
        <w:spacing w:before="2" w:line="285" w:lineRule="auto"/>
        <w:ind w:left="0" w:right="-7"/>
        <w:jc w:val="both"/>
      </w:pPr>
      <w:r>
        <w:t>развитие ответственного отношения к ведению здорового образа жизни, исключающего</w:t>
      </w:r>
      <w:r>
        <w:rPr>
          <w:spacing w:val="1"/>
        </w:rPr>
        <w:t xml:space="preserve"> </w:t>
      </w:r>
      <w:r>
        <w:t>употребление наркотиков, алкоголя, курения и нанесение иного вреда собственному здоровью и</w:t>
      </w:r>
      <w:r>
        <w:rPr>
          <w:spacing w:val="-57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окружающих;</w:t>
      </w:r>
    </w:p>
    <w:p w:rsidR="003172F1" w:rsidRDefault="00E87D0D" w:rsidP="00351841">
      <w:pPr>
        <w:pStyle w:val="a3"/>
        <w:spacing w:before="1" w:line="285" w:lineRule="auto"/>
        <w:ind w:left="0" w:right="-7"/>
        <w:jc w:val="both"/>
      </w:pPr>
      <w:r>
        <w:t>формирование</w:t>
      </w:r>
      <w:r>
        <w:rPr>
          <w:spacing w:val="-4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типа,</w:t>
      </w:r>
      <w:r>
        <w:rPr>
          <w:spacing w:val="-2"/>
        </w:rPr>
        <w:t xml:space="preserve"> </w:t>
      </w:r>
      <w:r>
        <w:t>осознанного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личной</w:t>
      </w:r>
      <w:r>
        <w:rPr>
          <w:spacing w:val="-57"/>
        </w:rPr>
        <w:t xml:space="preserve"> </w:t>
      </w:r>
      <w:r>
        <w:t>безопасности и безопасности</w:t>
      </w:r>
      <w:r>
        <w:rPr>
          <w:spacing w:val="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людей.</w:t>
      </w:r>
    </w:p>
    <w:p w:rsidR="003172F1" w:rsidRDefault="00E87D0D" w:rsidP="00351841">
      <w:pPr>
        <w:pStyle w:val="1"/>
        <w:numPr>
          <w:ilvl w:val="0"/>
          <w:numId w:val="4"/>
        </w:numPr>
        <w:tabs>
          <w:tab w:val="left" w:pos="528"/>
        </w:tabs>
        <w:spacing w:before="73"/>
        <w:ind w:left="0" w:right="-7" w:firstLine="0"/>
        <w:jc w:val="both"/>
      </w:pPr>
      <w:r>
        <w:t>Эстетическое</w:t>
      </w:r>
      <w:r>
        <w:rPr>
          <w:spacing w:val="-5"/>
        </w:rPr>
        <w:t xml:space="preserve"> </w:t>
      </w:r>
      <w:r>
        <w:t>воспитание:</w:t>
      </w:r>
    </w:p>
    <w:p w:rsidR="003172F1" w:rsidRDefault="00E87D0D" w:rsidP="00351841">
      <w:pPr>
        <w:pStyle w:val="a3"/>
        <w:spacing w:before="43" w:line="280" w:lineRule="auto"/>
        <w:ind w:left="0" w:right="-7"/>
        <w:jc w:val="both"/>
      </w:pPr>
      <w:r>
        <w:t>формирование</w:t>
      </w:r>
      <w:r>
        <w:rPr>
          <w:spacing w:val="-5"/>
        </w:rPr>
        <w:t xml:space="preserve"> </w:t>
      </w:r>
      <w:r>
        <w:t>гармоничной</w:t>
      </w:r>
      <w:r>
        <w:rPr>
          <w:spacing w:val="-4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воспринимать,</w:t>
      </w:r>
      <w:r>
        <w:rPr>
          <w:spacing w:val="-4"/>
        </w:rPr>
        <w:t xml:space="preserve"> </w:t>
      </w:r>
      <w:r>
        <w:t>ценить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создавать</w:t>
      </w:r>
      <w:r>
        <w:rPr>
          <w:spacing w:val="-57"/>
        </w:rPr>
        <w:t xml:space="preserve"> </w:t>
      </w:r>
      <w:r>
        <w:t>прекрасное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жизни;</w:t>
      </w:r>
    </w:p>
    <w:p w:rsidR="003172F1" w:rsidRDefault="00E87D0D" w:rsidP="00351841">
      <w:pPr>
        <w:pStyle w:val="a3"/>
        <w:spacing w:line="280" w:lineRule="auto"/>
        <w:ind w:left="0" w:right="-7"/>
        <w:jc w:val="both"/>
      </w:pPr>
      <w:r>
        <w:t>понимание</w:t>
      </w:r>
      <w:r>
        <w:rPr>
          <w:spacing w:val="-5"/>
        </w:rPr>
        <w:t xml:space="preserve"> </w:t>
      </w:r>
      <w:r>
        <w:t>взаимозависимости</w:t>
      </w:r>
      <w:r>
        <w:rPr>
          <w:spacing w:val="-2"/>
        </w:rPr>
        <w:t xml:space="preserve"> </w:t>
      </w:r>
      <w:r>
        <w:t>счастливого</w:t>
      </w:r>
      <w:r>
        <w:rPr>
          <w:spacing w:val="-5"/>
        </w:rPr>
        <w:t xml:space="preserve"> </w:t>
      </w:r>
      <w:r>
        <w:t>юношества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3172F1" w:rsidRDefault="00E87D0D" w:rsidP="00351841">
      <w:pPr>
        <w:pStyle w:val="1"/>
        <w:numPr>
          <w:ilvl w:val="0"/>
          <w:numId w:val="4"/>
        </w:numPr>
        <w:tabs>
          <w:tab w:val="left" w:pos="528"/>
        </w:tabs>
        <w:spacing w:before="79"/>
        <w:ind w:left="0" w:right="-7" w:firstLine="0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 познания:</w:t>
      </w:r>
    </w:p>
    <w:p w:rsidR="003172F1" w:rsidRDefault="00E87D0D" w:rsidP="00351841">
      <w:pPr>
        <w:pStyle w:val="a3"/>
        <w:spacing w:before="48" w:line="288" w:lineRule="auto"/>
        <w:ind w:left="0" w:right="-7"/>
        <w:jc w:val="both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 xml:space="preserve">закономерностях развития человека, природы и общества, взаимосвязях человека с </w:t>
      </w:r>
      <w:proofErr w:type="gramStart"/>
      <w:r>
        <w:t>природ- ной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средой;</w:t>
      </w:r>
      <w:r>
        <w:rPr>
          <w:spacing w:val="-3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осмысление опыта, наблюдений, поступков и стремление совершенствовать пути 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коллективного благополучия;</w:t>
      </w:r>
    </w:p>
    <w:p w:rsidR="003172F1" w:rsidRDefault="00E87D0D" w:rsidP="00351841">
      <w:pPr>
        <w:pStyle w:val="a3"/>
        <w:spacing w:before="1" w:line="288" w:lineRule="auto"/>
        <w:ind w:left="0" w:right="-7"/>
        <w:jc w:val="both"/>
      </w:pPr>
      <w:r>
        <w:t>формирование современной научной картины мира, понимание причин, механизмов возникновения</w:t>
      </w:r>
      <w:r>
        <w:rPr>
          <w:spacing w:val="-5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распространённых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произойти</w:t>
      </w:r>
      <w:r>
        <w:rPr>
          <w:spacing w:val="-57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 пребывания в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средах</w:t>
      </w:r>
      <w:r>
        <w:rPr>
          <w:spacing w:val="2"/>
        </w:rPr>
        <w:t xml:space="preserve"> </w:t>
      </w:r>
      <w:r>
        <w:t>(бытовые</w:t>
      </w:r>
      <w:r>
        <w:rPr>
          <w:spacing w:val="3"/>
        </w:rPr>
        <w:t xml:space="preserve"> </w:t>
      </w:r>
      <w:r>
        <w:t>условия, дорожное</w:t>
      </w:r>
      <w:r>
        <w:rPr>
          <w:spacing w:val="-1"/>
        </w:rPr>
        <w:t xml:space="preserve"> </w:t>
      </w:r>
      <w:r>
        <w:t>движение, общественные</w:t>
      </w:r>
      <w:r>
        <w:rPr>
          <w:spacing w:val="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и социум, природа,</w:t>
      </w:r>
      <w:r>
        <w:rPr>
          <w:spacing w:val="-1"/>
        </w:rPr>
        <w:t xml:space="preserve"> </w:t>
      </w:r>
      <w:r>
        <w:t>коммуникационные</w:t>
      </w:r>
      <w:r>
        <w:rPr>
          <w:spacing w:val="-2"/>
        </w:rPr>
        <w:t xml:space="preserve"> </w:t>
      </w:r>
      <w:r>
        <w:t>связи и</w:t>
      </w:r>
      <w:r>
        <w:rPr>
          <w:spacing w:val="-2"/>
        </w:rPr>
        <w:t xml:space="preserve"> </w:t>
      </w:r>
      <w:r>
        <w:t>каналы);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установка на осмысление опыта, наблюдений и поступков, овладение способностью оценивать 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неблагоприятные</w:t>
      </w:r>
      <w:r>
        <w:rPr>
          <w:spacing w:val="-5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обстановки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обоснованные</w:t>
      </w:r>
      <w:r>
        <w:rPr>
          <w:spacing w:val="-5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опасной</w:t>
      </w:r>
      <w:r>
        <w:rPr>
          <w:spacing w:val="-57"/>
        </w:rPr>
        <w:t xml:space="preserve"> </w:t>
      </w:r>
      <w:r>
        <w:t>(чрезвычайной)</w:t>
      </w:r>
      <w:r>
        <w:rPr>
          <w:spacing w:val="-1"/>
        </w:rPr>
        <w:t xml:space="preserve"> </w:t>
      </w:r>
      <w:r>
        <w:t>ситуации с учётом реальных</w:t>
      </w:r>
      <w:r>
        <w:rPr>
          <w:spacing w:val="2"/>
        </w:rPr>
        <w:t xml:space="preserve"> </w:t>
      </w:r>
      <w:r>
        <w:t>условий и</w:t>
      </w:r>
      <w:r>
        <w:rPr>
          <w:spacing w:val="-1"/>
        </w:rPr>
        <w:t xml:space="preserve"> </w:t>
      </w:r>
      <w:r>
        <w:t>возможностей.</w:t>
      </w:r>
    </w:p>
    <w:p w:rsidR="003172F1" w:rsidRDefault="00E87D0D" w:rsidP="00351841">
      <w:pPr>
        <w:pStyle w:val="1"/>
        <w:numPr>
          <w:ilvl w:val="0"/>
          <w:numId w:val="4"/>
        </w:numPr>
        <w:tabs>
          <w:tab w:val="left" w:pos="528"/>
        </w:tabs>
        <w:spacing w:before="77" w:line="288" w:lineRule="auto"/>
        <w:ind w:left="0" w:right="-7" w:firstLine="0"/>
        <w:jc w:val="both"/>
      </w:pPr>
      <w:r>
        <w:t>Физическое воспитание, формирование культуры здоровья и эмоционального</w:t>
      </w:r>
      <w:r>
        <w:rPr>
          <w:spacing w:val="-57"/>
        </w:rPr>
        <w:t xml:space="preserve"> </w:t>
      </w:r>
      <w:r>
        <w:t>благополучия: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понимание личностного смысла изучения учебного предмета ОБЖ, его значения для безопасной и</w:t>
      </w:r>
      <w:r>
        <w:rPr>
          <w:spacing w:val="-58"/>
        </w:rPr>
        <w:t xml:space="preserve"> </w:t>
      </w:r>
      <w:r>
        <w:t>продуктивной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государства;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осознание ценности жизни; ответственное отношение к своему здоровью и установка на здоровый</w:t>
      </w:r>
      <w:r>
        <w:rPr>
          <w:spacing w:val="-57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(здоровое</w:t>
      </w:r>
      <w:r>
        <w:rPr>
          <w:spacing w:val="-5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гигиенических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сбалансированный</w:t>
      </w:r>
      <w:r>
        <w:rPr>
          <w:spacing w:val="-1"/>
        </w:rPr>
        <w:t xml:space="preserve"> </w:t>
      </w:r>
      <w:r>
        <w:t>режим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занятий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отдыха,</w:t>
      </w:r>
      <w:r>
        <w:rPr>
          <w:spacing w:val="-3"/>
        </w:rPr>
        <w:t xml:space="preserve"> </w:t>
      </w:r>
      <w:r>
        <w:t>регулярная</w:t>
      </w:r>
      <w:r>
        <w:rPr>
          <w:spacing w:val="-3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активность);</w:t>
      </w:r>
      <w:r>
        <w:rPr>
          <w:spacing w:val="-3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вредных</w:t>
      </w:r>
      <w:r>
        <w:rPr>
          <w:spacing w:val="-57"/>
        </w:rPr>
        <w:t xml:space="preserve"> </w:t>
      </w:r>
      <w:r>
        <w:t>привычек (употребление алкоголя, наркотиков, курение) и иных форм вреда для физического 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здоровья;</w:t>
      </w:r>
      <w:r>
        <w:rPr>
          <w:spacing w:val="-3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безопасного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поведения в интернет-среде; способность адаптироваться к стрессовым ситуациям и 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осмысливая собственный опыт и</w:t>
      </w:r>
      <w:r>
        <w:rPr>
          <w:spacing w:val="-57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3172F1" w:rsidRDefault="00E87D0D" w:rsidP="00351841">
      <w:pPr>
        <w:pStyle w:val="a3"/>
        <w:ind w:left="0" w:right="-7"/>
        <w:jc w:val="both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3172F1" w:rsidRDefault="00E87D0D" w:rsidP="00351841">
      <w:pPr>
        <w:pStyle w:val="a3"/>
        <w:spacing w:before="51"/>
        <w:ind w:left="0" w:right="-7"/>
        <w:jc w:val="both"/>
      </w:pPr>
      <w:r>
        <w:lastRenderedPageBreak/>
        <w:t>умение</w:t>
      </w:r>
      <w:r>
        <w:rPr>
          <w:spacing w:val="-5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собственным</w:t>
      </w:r>
    </w:p>
    <w:p w:rsidR="003172F1" w:rsidRDefault="003172F1" w:rsidP="00351841">
      <w:pPr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a3"/>
        <w:spacing w:before="62"/>
        <w:ind w:left="0" w:right="-7"/>
        <w:jc w:val="both"/>
      </w:pPr>
      <w:r>
        <w:lastRenderedPageBreak/>
        <w:t>эмоциональным</w:t>
      </w:r>
      <w:r>
        <w:rPr>
          <w:spacing w:val="-6"/>
        </w:rPr>
        <w:t xml:space="preserve"> </w:t>
      </w:r>
      <w:r>
        <w:t>состоянием;</w:t>
      </w:r>
    </w:p>
    <w:p w:rsidR="003172F1" w:rsidRDefault="00E87D0D" w:rsidP="00351841">
      <w:pPr>
        <w:pStyle w:val="a3"/>
        <w:spacing w:before="36" w:line="271" w:lineRule="auto"/>
        <w:ind w:left="0" w:right="-7"/>
        <w:jc w:val="both"/>
      </w:pPr>
      <w:r>
        <w:t>сформированность</w:t>
      </w:r>
      <w:r>
        <w:rPr>
          <w:spacing w:val="-2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рефлексии,</w:t>
      </w:r>
      <w:r>
        <w:rPr>
          <w:spacing w:val="-2"/>
        </w:rPr>
        <w:t xml:space="preserve"> </w:t>
      </w:r>
      <w:r>
        <w:t>признание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</w:t>
      </w:r>
      <w:r>
        <w:rPr>
          <w:spacing w:val="-57"/>
        </w:rPr>
        <w:t xml:space="preserve"> </w:t>
      </w:r>
      <w:r>
        <w:t>человека.</w:t>
      </w:r>
    </w:p>
    <w:p w:rsidR="003172F1" w:rsidRDefault="00E87D0D" w:rsidP="00351841">
      <w:pPr>
        <w:pStyle w:val="1"/>
        <w:numPr>
          <w:ilvl w:val="0"/>
          <w:numId w:val="4"/>
        </w:numPr>
        <w:tabs>
          <w:tab w:val="left" w:pos="528"/>
        </w:tabs>
        <w:spacing w:before="78"/>
        <w:ind w:left="0" w:right="-7" w:firstLine="0"/>
        <w:jc w:val="both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3172F1" w:rsidRDefault="00E87D0D" w:rsidP="00351841">
      <w:pPr>
        <w:pStyle w:val="a3"/>
        <w:spacing w:before="48" w:line="288" w:lineRule="auto"/>
        <w:ind w:left="0" w:right="-7"/>
        <w:jc w:val="both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7"/>
        </w:rPr>
        <w:t xml:space="preserve"> </w:t>
      </w:r>
      <w:r>
        <w:t>края) 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 выполнять такого рода деятельность; интерес к практическому изучению профессий и</w:t>
      </w:r>
      <w:r>
        <w:rPr>
          <w:spacing w:val="-57"/>
        </w:rPr>
        <w:t xml:space="preserve"> </w:t>
      </w:r>
      <w:r>
        <w:t>труда различного рода, в том числе на основе применения изучаемого предметного знания; осознание</w:t>
      </w:r>
      <w:r>
        <w:rPr>
          <w:spacing w:val="1"/>
        </w:rPr>
        <w:t xml:space="preserve"> </w:t>
      </w:r>
      <w:r>
        <w:t>важности обучения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 для</w:t>
      </w:r>
      <w:r>
        <w:rPr>
          <w:spacing w:val="1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профессиональной</w:t>
      </w:r>
    </w:p>
    <w:p w:rsidR="003172F1" w:rsidRDefault="00E87D0D" w:rsidP="00351841">
      <w:pPr>
        <w:pStyle w:val="a3"/>
        <w:ind w:left="0" w:right="-7"/>
        <w:jc w:val="both"/>
      </w:pP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этого;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адаптироваться</w:t>
      </w:r>
    </w:p>
    <w:p w:rsidR="003172F1" w:rsidRDefault="00E87D0D" w:rsidP="00351841">
      <w:pPr>
        <w:pStyle w:val="a3"/>
        <w:spacing w:before="55"/>
        <w:ind w:left="0" w:right="-7"/>
        <w:jc w:val="both"/>
      </w:pP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среде; уважение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деятельности;</w:t>
      </w:r>
      <w:r>
        <w:rPr>
          <w:spacing w:val="-3"/>
        </w:rPr>
        <w:t xml:space="preserve"> </w:t>
      </w:r>
      <w:r>
        <w:t>осознанный</w:t>
      </w:r>
    </w:p>
    <w:p w:rsidR="003172F1" w:rsidRDefault="00E87D0D" w:rsidP="00351841">
      <w:pPr>
        <w:pStyle w:val="a3"/>
        <w:spacing w:before="55" w:line="288" w:lineRule="auto"/>
        <w:ind w:left="0" w:right="-7"/>
        <w:jc w:val="both"/>
      </w:pP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траектории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общественных интересов и потребностей;</w:t>
      </w:r>
    </w:p>
    <w:p w:rsidR="003172F1" w:rsidRDefault="00E87D0D" w:rsidP="00351841">
      <w:pPr>
        <w:pStyle w:val="a3"/>
        <w:spacing w:before="1" w:line="288" w:lineRule="auto"/>
        <w:ind w:left="0" w:right="-7"/>
        <w:jc w:val="both"/>
      </w:pPr>
      <w:r>
        <w:t>укрепление ответственного отношения к учёбе, способности применять меры и 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защиты,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рационального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опасных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57"/>
        </w:rPr>
        <w:t xml:space="preserve"> </w:t>
      </w:r>
      <w:r>
        <w:t>ситуациях;</w:t>
      </w:r>
    </w:p>
    <w:p w:rsidR="003172F1" w:rsidRDefault="00E87D0D" w:rsidP="00351841">
      <w:pPr>
        <w:pStyle w:val="a3"/>
        <w:ind w:left="0" w:right="-7"/>
        <w:jc w:val="both"/>
      </w:pPr>
      <w:r>
        <w:t>овладение</w:t>
      </w:r>
      <w:r>
        <w:rPr>
          <w:spacing w:val="-2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оказывать</w:t>
      </w:r>
      <w:r>
        <w:rPr>
          <w:spacing w:val="-1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потере</w:t>
      </w:r>
      <w:r>
        <w:rPr>
          <w:spacing w:val="-4"/>
        </w:rPr>
        <w:t xml:space="preserve"> </w:t>
      </w:r>
      <w:r>
        <w:t>сознания,</w:t>
      </w:r>
      <w:r>
        <w:rPr>
          <w:spacing w:val="-2"/>
        </w:rPr>
        <w:t xml:space="preserve"> </w:t>
      </w:r>
      <w:r>
        <w:t>остановке</w:t>
      </w:r>
    </w:p>
    <w:p w:rsidR="003172F1" w:rsidRDefault="00E87D0D" w:rsidP="00351841">
      <w:pPr>
        <w:pStyle w:val="a3"/>
        <w:spacing w:before="55" w:line="288" w:lineRule="auto"/>
        <w:ind w:left="0" w:right="-7"/>
        <w:jc w:val="both"/>
      </w:pPr>
      <w:r>
        <w:t>дыхания,</w:t>
      </w:r>
      <w:r>
        <w:rPr>
          <w:spacing w:val="-6"/>
        </w:rPr>
        <w:t xml:space="preserve"> </w:t>
      </w:r>
      <w:r>
        <w:t>наружных</w:t>
      </w:r>
      <w:r>
        <w:rPr>
          <w:spacing w:val="-2"/>
        </w:rPr>
        <w:t xml:space="preserve"> </w:t>
      </w:r>
      <w:r>
        <w:t>кровотечениях,</w:t>
      </w:r>
      <w:r>
        <w:rPr>
          <w:spacing w:val="-3"/>
        </w:rPr>
        <w:t xml:space="preserve"> </w:t>
      </w:r>
      <w:r>
        <w:t>попадании</w:t>
      </w:r>
      <w:r>
        <w:rPr>
          <w:spacing w:val="-3"/>
        </w:rPr>
        <w:t xml:space="preserve"> </w:t>
      </w:r>
      <w:r>
        <w:t>инородных</w:t>
      </w:r>
      <w:r>
        <w:rPr>
          <w:spacing w:val="-1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верхние</w:t>
      </w:r>
      <w:r>
        <w:rPr>
          <w:spacing w:val="-4"/>
        </w:rPr>
        <w:t xml:space="preserve"> </w:t>
      </w:r>
      <w:r>
        <w:t>дыхательные</w:t>
      </w:r>
      <w:r>
        <w:rPr>
          <w:spacing w:val="-5"/>
        </w:rPr>
        <w:t xml:space="preserve"> </w:t>
      </w:r>
      <w:r>
        <w:t>пути,</w:t>
      </w:r>
      <w:r>
        <w:rPr>
          <w:spacing w:val="-3"/>
        </w:rPr>
        <w:t xml:space="preserve"> </w:t>
      </w:r>
      <w:r>
        <w:t>травмах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 тела, ожогах, отморожениях, отравлениях;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установка на овладение знаниями и умениями предупреждения опасных и чрезвычайных ситуаций,</w:t>
      </w:r>
      <w:r>
        <w:rPr>
          <w:spacing w:val="-57"/>
        </w:rPr>
        <w:t xml:space="preserve"> </w:t>
      </w:r>
      <w:r>
        <w:t>во время пребывания в различных средах (в помещении, на улице, на природе, в 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массовых</w:t>
      </w:r>
      <w:r>
        <w:rPr>
          <w:spacing w:val="-2"/>
        </w:rPr>
        <w:t xml:space="preserve"> </w:t>
      </w:r>
      <w:r>
        <w:t>мероприятиях,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воздействии</w:t>
      </w:r>
      <w:r>
        <w:rPr>
          <w:spacing w:val="-3"/>
        </w:rPr>
        <w:t xml:space="preserve"> </w:t>
      </w:r>
      <w:r>
        <w:t>рисков</w:t>
      </w:r>
      <w:r>
        <w:rPr>
          <w:spacing w:val="-3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среды).</w:t>
      </w:r>
    </w:p>
    <w:p w:rsidR="003172F1" w:rsidRDefault="00E87D0D" w:rsidP="00351841">
      <w:pPr>
        <w:pStyle w:val="1"/>
        <w:numPr>
          <w:ilvl w:val="0"/>
          <w:numId w:val="4"/>
        </w:numPr>
        <w:tabs>
          <w:tab w:val="left" w:pos="528"/>
        </w:tabs>
        <w:spacing w:before="77"/>
        <w:ind w:left="0" w:right="-7" w:firstLine="0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3172F1" w:rsidRDefault="00E87D0D" w:rsidP="00351841">
      <w:pPr>
        <w:pStyle w:val="a3"/>
        <w:spacing w:before="48" w:line="285" w:lineRule="auto"/>
        <w:ind w:left="0" w:right="-7"/>
        <w:jc w:val="both"/>
      </w:pPr>
      <w:r>
        <w:t>ориентация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наук 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 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3172F1" w:rsidRDefault="00E87D0D" w:rsidP="00351841">
      <w:pPr>
        <w:pStyle w:val="a3"/>
        <w:spacing w:before="3" w:line="285" w:lineRule="auto"/>
        <w:ind w:left="0" w:right="-7"/>
        <w:jc w:val="both"/>
      </w:pPr>
      <w:r>
        <w:t>освоение</w:t>
      </w:r>
      <w:r>
        <w:rPr>
          <w:spacing w:val="-6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безопасной</w:t>
      </w:r>
      <w:r>
        <w:rPr>
          <w:spacing w:val="-57"/>
        </w:rPr>
        <w:t xml:space="preserve"> </w:t>
      </w:r>
      <w:r>
        <w:t>жизнедеятельности с учётом природных, техногенных и социальных рисков на территории</w:t>
      </w:r>
      <w:r>
        <w:rPr>
          <w:spacing w:val="1"/>
        </w:rPr>
        <w:t xml:space="preserve"> </w:t>
      </w:r>
      <w:r>
        <w:t>проживания.</w:t>
      </w:r>
    </w:p>
    <w:p w:rsidR="003172F1" w:rsidRDefault="003172F1" w:rsidP="00351841">
      <w:pPr>
        <w:pStyle w:val="a3"/>
        <w:spacing w:before="8"/>
        <w:ind w:left="0" w:right="-7"/>
        <w:jc w:val="both"/>
        <w:rPr>
          <w:sz w:val="22"/>
        </w:rPr>
      </w:pPr>
    </w:p>
    <w:p w:rsidR="003172F1" w:rsidRDefault="00E87D0D" w:rsidP="00351841">
      <w:pPr>
        <w:pStyle w:val="1"/>
        <w:ind w:left="0" w:right="-7"/>
        <w:jc w:val="both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3172F1" w:rsidRDefault="00E87D0D" w:rsidP="00351841">
      <w:pPr>
        <w:pStyle w:val="a3"/>
        <w:spacing w:before="161" w:line="285" w:lineRule="auto"/>
        <w:ind w:left="0" w:right="-7"/>
        <w:jc w:val="both"/>
      </w:pPr>
      <w:r>
        <w:t>Метапредметные результаты характеризуют сформированность у обучающихся межпредметных</w:t>
      </w:r>
      <w:r>
        <w:rPr>
          <w:spacing w:val="1"/>
        </w:rPr>
        <w:t xml:space="preserve"> </w:t>
      </w:r>
      <w:r>
        <w:t>понятий (используются в нескольких предметных областях и позволяют связывать знания из</w:t>
      </w:r>
      <w:r>
        <w:rPr>
          <w:spacing w:val="1"/>
        </w:rPr>
        <w:t xml:space="preserve"> </w:t>
      </w:r>
      <w:r>
        <w:t>различных дисциплин в целостную научную картину мира) и универсальных учебных действий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Выражаются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самостоятельному</w:t>
      </w:r>
      <w:r>
        <w:rPr>
          <w:spacing w:val="-8"/>
        </w:rPr>
        <w:t xml:space="preserve"> </w:t>
      </w:r>
      <w:r>
        <w:t>планированию</w:t>
      </w:r>
      <w:r>
        <w:rPr>
          <w:spacing w:val="-57"/>
        </w:rPr>
        <w:t xml:space="preserve"> </w:t>
      </w:r>
      <w:r>
        <w:t>и осуществлению учебной деятельности и организации учебного сотрудничества с педагогами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 овладению</w:t>
      </w:r>
      <w:r>
        <w:rPr>
          <w:spacing w:val="1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  <w:r>
        <w:rPr>
          <w:spacing w:val="-1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</w:p>
    <w:p w:rsidR="003172F1" w:rsidRDefault="00E87D0D" w:rsidP="00351841">
      <w:pPr>
        <w:pStyle w:val="a3"/>
        <w:spacing w:before="4"/>
        <w:ind w:left="0" w:right="-7"/>
        <w:jc w:val="both"/>
      </w:pP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среде.</w:t>
      </w:r>
    </w:p>
    <w:p w:rsidR="003172F1" w:rsidRDefault="00E87D0D" w:rsidP="00351841">
      <w:pPr>
        <w:pStyle w:val="a3"/>
        <w:spacing w:before="120" w:line="264" w:lineRule="auto"/>
        <w:ind w:left="0" w:right="-7"/>
        <w:jc w:val="both"/>
      </w:pPr>
      <w:r>
        <w:lastRenderedPageBreak/>
        <w:t>Метапредметные</w:t>
      </w:r>
      <w:r>
        <w:rPr>
          <w:spacing w:val="-4"/>
        </w:rPr>
        <w:t xml:space="preserve"> </w:t>
      </w:r>
      <w:r>
        <w:t>результаты,</w:t>
      </w:r>
      <w:r>
        <w:rPr>
          <w:spacing w:val="-2"/>
        </w:rPr>
        <w:t xml:space="preserve"> </w:t>
      </w:r>
      <w:r>
        <w:t>формируемые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ОБЖ,</w:t>
      </w:r>
      <w:r>
        <w:rPr>
          <w:spacing w:val="-3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отражать:</w:t>
      </w:r>
    </w:p>
    <w:p w:rsidR="003172F1" w:rsidRDefault="003172F1" w:rsidP="00351841">
      <w:pPr>
        <w:spacing w:line="264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1"/>
        <w:numPr>
          <w:ilvl w:val="0"/>
          <w:numId w:val="3"/>
        </w:numPr>
        <w:tabs>
          <w:tab w:val="left" w:pos="469"/>
        </w:tabs>
        <w:spacing w:before="74"/>
        <w:ind w:left="0" w:right="-7" w:firstLine="0"/>
        <w:jc w:val="both"/>
        <w:rPr>
          <w:sz w:val="22"/>
        </w:rPr>
      </w:pPr>
      <w:r>
        <w:lastRenderedPageBreak/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1"/>
        </w:rPr>
        <w:t xml:space="preserve"> </w:t>
      </w:r>
      <w:r>
        <w:t>действиями.</w:t>
      </w:r>
    </w:p>
    <w:p w:rsidR="003172F1" w:rsidRDefault="00E87D0D" w:rsidP="00351841">
      <w:pPr>
        <w:pStyle w:val="a3"/>
        <w:spacing w:before="70"/>
        <w:ind w:left="0" w:right="-7"/>
        <w:jc w:val="both"/>
      </w:pPr>
      <w:r>
        <w:rPr>
          <w:u w:val="single"/>
        </w:rPr>
        <w:t>Базовые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логические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действия:</w:t>
      </w:r>
    </w:p>
    <w:p w:rsidR="003172F1" w:rsidRDefault="00E87D0D" w:rsidP="00351841">
      <w:pPr>
        <w:pStyle w:val="a3"/>
        <w:spacing w:before="52"/>
        <w:ind w:left="0" w:right="-7"/>
        <w:jc w:val="both"/>
      </w:pPr>
      <w:r>
        <w:t>выявлять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(явлений);</w:t>
      </w:r>
    </w:p>
    <w:p w:rsidR="003172F1" w:rsidRDefault="00E87D0D" w:rsidP="00351841">
      <w:pPr>
        <w:pStyle w:val="a3"/>
        <w:spacing w:before="56" w:line="288" w:lineRule="auto"/>
        <w:ind w:left="0" w:right="-7"/>
        <w:jc w:val="both"/>
      </w:pPr>
      <w:r>
        <w:t>устанавливать</w:t>
      </w:r>
      <w:r>
        <w:rPr>
          <w:spacing w:val="-4"/>
        </w:rPr>
        <w:t xml:space="preserve"> </w:t>
      </w:r>
      <w:r>
        <w:t>существенный</w:t>
      </w:r>
      <w:r>
        <w:rPr>
          <w:spacing w:val="-4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4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сравнения,</w:t>
      </w:r>
      <w:r>
        <w:rPr>
          <w:spacing w:val="-5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-57"/>
        </w:rPr>
        <w:t xml:space="preserve"> </w:t>
      </w:r>
      <w:r>
        <w:t>фактах, данных и наблюдениях; предлагать критерии для выявления закономерностей и</w:t>
      </w:r>
      <w:r>
        <w:rPr>
          <w:spacing w:val="1"/>
        </w:rPr>
        <w:t xml:space="preserve"> </w:t>
      </w:r>
      <w:r>
        <w:t>противоречий;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выявлять дефициты информации, данных, необходимых для решения поставленной задачи;</w:t>
      </w:r>
      <w:r>
        <w:rPr>
          <w:spacing w:val="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процессов;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с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использованием</w:t>
      </w:r>
      <w:r>
        <w:rPr>
          <w:spacing w:val="-6"/>
        </w:rPr>
        <w:t xml:space="preserve"> </w:t>
      </w:r>
      <w:r>
        <w:t>дедуктивных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индуктивных</w:t>
      </w:r>
      <w:r>
        <w:rPr>
          <w:spacing w:val="-2"/>
        </w:rPr>
        <w:t xml:space="preserve"> </w:t>
      </w:r>
      <w:r>
        <w:t>умозаключений,</w:t>
      </w:r>
      <w:r>
        <w:rPr>
          <w:spacing w:val="-3"/>
        </w:rPr>
        <w:t xml:space="preserve"> </w:t>
      </w:r>
      <w:r>
        <w:t>умозаключений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аналогии,</w:t>
      </w:r>
      <w:r>
        <w:rPr>
          <w:spacing w:val="-57"/>
        </w:rPr>
        <w:t xml:space="preserve"> </w:t>
      </w:r>
      <w:r>
        <w:t>формулировать гипотезы о взаимосвязях;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(сравнивать</w:t>
      </w:r>
      <w:r>
        <w:rPr>
          <w:spacing w:val="-4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выбирать</w:t>
      </w:r>
      <w:r>
        <w:rPr>
          <w:spacing w:val="-1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2"/>
        </w:rPr>
        <w:t xml:space="preserve"> </w:t>
      </w:r>
      <w:r>
        <w:t>с учётом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выделенных</w:t>
      </w:r>
      <w:r>
        <w:rPr>
          <w:spacing w:val="-1"/>
        </w:rPr>
        <w:t xml:space="preserve"> </w:t>
      </w:r>
      <w:r>
        <w:t>критериев).</w:t>
      </w:r>
    </w:p>
    <w:p w:rsidR="003172F1" w:rsidRDefault="00E87D0D" w:rsidP="00351841">
      <w:pPr>
        <w:pStyle w:val="a3"/>
        <w:spacing w:before="73"/>
        <w:ind w:left="0" w:right="-7"/>
        <w:jc w:val="both"/>
      </w:pPr>
      <w:r>
        <w:rPr>
          <w:u w:val="single"/>
        </w:rPr>
        <w:t>Базовые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исследовательские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действия:</w:t>
      </w:r>
    </w:p>
    <w:p w:rsidR="003172F1" w:rsidRDefault="00E87D0D" w:rsidP="00351841">
      <w:pPr>
        <w:pStyle w:val="a3"/>
        <w:spacing w:before="53" w:line="285" w:lineRule="auto"/>
        <w:ind w:left="0" w:right="-7"/>
        <w:jc w:val="both"/>
      </w:pPr>
      <w:r>
        <w:t>формулировать</w:t>
      </w:r>
      <w:r>
        <w:rPr>
          <w:spacing w:val="-2"/>
        </w:rPr>
        <w:t xml:space="preserve"> </w:t>
      </w:r>
      <w:r>
        <w:t>проблемные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рассматриваемым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благоприятным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объекта (явления)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жизни;</w:t>
      </w:r>
    </w:p>
    <w:p w:rsidR="003172F1" w:rsidRDefault="00E87D0D" w:rsidP="00351841">
      <w:pPr>
        <w:pStyle w:val="a3"/>
        <w:spacing w:before="1" w:line="285" w:lineRule="auto"/>
        <w:ind w:left="0" w:right="-7"/>
        <w:jc w:val="both"/>
      </w:pPr>
      <w:r>
        <w:t>обобщать, анализировать и оценивать получаемую информацию, выдвигать гипотезы,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8"/>
        </w:rPr>
        <w:t xml:space="preserve"> </w:t>
      </w:r>
      <w:r>
        <w:t>зрения,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обоснованные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исследования;</w:t>
      </w:r>
    </w:p>
    <w:p w:rsidR="003172F1" w:rsidRDefault="00E87D0D" w:rsidP="00351841">
      <w:pPr>
        <w:pStyle w:val="a3"/>
        <w:spacing w:line="285" w:lineRule="auto"/>
        <w:ind w:left="0" w:right="-7"/>
        <w:jc w:val="both"/>
      </w:pPr>
      <w:r>
        <w:t>проводить (принимать участие) небольшое самостоятельное исследование заданного объекта</w:t>
      </w:r>
      <w:r>
        <w:rPr>
          <w:spacing w:val="-57"/>
        </w:rPr>
        <w:t xml:space="preserve"> </w:t>
      </w:r>
      <w:r>
        <w:t>(явления), 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связи;</w:t>
      </w:r>
    </w:p>
    <w:p w:rsidR="003172F1" w:rsidRDefault="00E87D0D" w:rsidP="00351841">
      <w:pPr>
        <w:pStyle w:val="a3"/>
        <w:spacing w:before="1" w:line="285" w:lineRule="auto"/>
        <w:ind w:left="0" w:right="-7"/>
        <w:jc w:val="both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выдвигать</w:t>
      </w:r>
      <w:r>
        <w:rPr>
          <w:spacing w:val="-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 развитии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3172F1" w:rsidRDefault="00E87D0D" w:rsidP="00351841">
      <w:pPr>
        <w:pStyle w:val="a3"/>
        <w:spacing w:before="71"/>
        <w:ind w:left="0" w:right="-7"/>
        <w:jc w:val="both"/>
      </w:pPr>
      <w:r>
        <w:rPr>
          <w:u w:val="single"/>
        </w:rPr>
        <w:t>Работа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информацией:</w:t>
      </w:r>
    </w:p>
    <w:p w:rsidR="003172F1" w:rsidRDefault="00E87D0D" w:rsidP="00351841">
      <w:pPr>
        <w:pStyle w:val="a3"/>
        <w:spacing w:before="53" w:line="288" w:lineRule="auto"/>
        <w:ind w:left="0" w:right="-7"/>
        <w:jc w:val="both"/>
      </w:pPr>
      <w:r>
        <w:t>применять</w:t>
      </w:r>
      <w:r>
        <w:rPr>
          <w:spacing w:val="-2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поиске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отборе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2"/>
        </w:rPr>
        <w:t xml:space="preserve"> </w:t>
      </w:r>
      <w:r>
        <w:t>критериев;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находить</w:t>
      </w:r>
      <w:r>
        <w:rPr>
          <w:spacing w:val="-1"/>
        </w:rPr>
        <w:t xml:space="preserve"> </w:t>
      </w:r>
      <w:r>
        <w:t>сходные</w:t>
      </w:r>
      <w:r>
        <w:rPr>
          <w:spacing w:val="-3"/>
        </w:rPr>
        <w:t xml:space="preserve"> </w:t>
      </w:r>
      <w:r>
        <w:t>аргументы</w:t>
      </w:r>
      <w:r>
        <w:rPr>
          <w:spacing w:val="-1"/>
        </w:rPr>
        <w:t xml:space="preserve"> </w:t>
      </w:r>
      <w:r>
        <w:t>(подтверждающие</w:t>
      </w:r>
      <w:r>
        <w:rPr>
          <w:spacing w:val="-3"/>
        </w:rPr>
        <w:t xml:space="preserve"> </w:t>
      </w:r>
      <w:r>
        <w:t>или опровергающие</w:t>
      </w:r>
      <w:r>
        <w:rPr>
          <w:spacing w:val="-2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</w:t>
      </w:r>
      <w:r>
        <w:rPr>
          <w:spacing w:val="-6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идею,</w:t>
      </w:r>
      <w:r>
        <w:rPr>
          <w:spacing w:val="-2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источниках;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7"/>
        </w:rPr>
        <w:t xml:space="preserve"> </w:t>
      </w:r>
      <w:r>
        <w:t>решаемые</w:t>
      </w:r>
      <w:r>
        <w:rPr>
          <w:spacing w:val="-4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несложными</w:t>
      </w:r>
      <w:r>
        <w:rPr>
          <w:spacing w:val="-2"/>
        </w:rPr>
        <w:t xml:space="preserve"> </w:t>
      </w:r>
      <w:r>
        <w:t>схемами,</w:t>
      </w:r>
      <w:r>
        <w:rPr>
          <w:spacing w:val="-1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3172F1" w:rsidRDefault="00E87D0D" w:rsidP="00351841">
      <w:pPr>
        <w:pStyle w:val="a3"/>
        <w:spacing w:before="1" w:line="288" w:lineRule="auto"/>
        <w:ind w:left="0" w:right="-7"/>
        <w:jc w:val="both"/>
      </w:pPr>
      <w:r>
        <w:t>оценивать</w:t>
      </w:r>
      <w:r>
        <w:rPr>
          <w:spacing w:val="-5"/>
        </w:rPr>
        <w:t xml:space="preserve"> </w:t>
      </w:r>
      <w:r>
        <w:t>надёжность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педагогическим</w:t>
      </w:r>
      <w:r>
        <w:rPr>
          <w:spacing w:val="-4"/>
        </w:rPr>
        <w:t xml:space="preserve"> </w:t>
      </w:r>
      <w:r>
        <w:t>работником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3"/>
        </w:rPr>
        <w:t xml:space="preserve"> </w:t>
      </w:r>
      <w:r>
        <w:t>самостоятельно;</w:t>
      </w:r>
    </w:p>
    <w:p w:rsidR="003172F1" w:rsidRDefault="00E87D0D" w:rsidP="00351841">
      <w:pPr>
        <w:pStyle w:val="a3"/>
        <w:ind w:left="0" w:right="-7"/>
        <w:jc w:val="both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t>информацию.</w:t>
      </w:r>
    </w:p>
    <w:p w:rsidR="003172F1" w:rsidRDefault="00E87D0D" w:rsidP="00351841">
      <w:pPr>
        <w:pStyle w:val="a3"/>
        <w:spacing w:before="125" w:line="264" w:lineRule="auto"/>
        <w:ind w:left="0" w:right="-7"/>
        <w:jc w:val="both"/>
      </w:pPr>
      <w:r>
        <w:t>Овладение</w:t>
      </w:r>
      <w:r>
        <w:rPr>
          <w:spacing w:val="-7"/>
        </w:rPr>
        <w:t xml:space="preserve"> </w:t>
      </w:r>
      <w:r>
        <w:t>системой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обеспечивает</w:t>
      </w:r>
      <w:r>
        <w:rPr>
          <w:spacing w:val="-6"/>
        </w:rPr>
        <w:t xml:space="preserve"> </w:t>
      </w:r>
      <w:r>
        <w:t>сформированность</w:t>
      </w:r>
      <w:r>
        <w:rPr>
          <w:spacing w:val="-57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навыков обучающихся.</w:t>
      </w:r>
    </w:p>
    <w:p w:rsidR="003172F1" w:rsidRDefault="00E87D0D" w:rsidP="00351841">
      <w:pPr>
        <w:pStyle w:val="1"/>
        <w:numPr>
          <w:ilvl w:val="0"/>
          <w:numId w:val="3"/>
        </w:numPr>
        <w:tabs>
          <w:tab w:val="left" w:pos="528"/>
        </w:tabs>
        <w:spacing w:before="58"/>
        <w:ind w:left="0" w:right="-7" w:firstLine="0"/>
        <w:jc w:val="both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действиями.</w:t>
      </w:r>
    </w:p>
    <w:p w:rsidR="003172F1" w:rsidRDefault="00E87D0D" w:rsidP="00351841">
      <w:pPr>
        <w:pStyle w:val="a3"/>
        <w:spacing w:before="62"/>
        <w:ind w:left="0" w:right="-7"/>
        <w:jc w:val="both"/>
      </w:pPr>
      <w:r>
        <w:rPr>
          <w:u w:val="single"/>
        </w:rPr>
        <w:t>Общение:</w:t>
      </w:r>
    </w:p>
    <w:p w:rsidR="003172F1" w:rsidRDefault="00E87D0D" w:rsidP="00351841">
      <w:pPr>
        <w:pStyle w:val="a3"/>
        <w:spacing w:before="50" w:line="283" w:lineRule="auto"/>
        <w:ind w:left="0" w:right="-7"/>
        <w:jc w:val="both"/>
      </w:pPr>
      <w:r>
        <w:t>уверенно высказывать свою точку зрения в устной и письменной речи, выражать эмоции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форматом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предпосылки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конфликтных</w:t>
      </w:r>
      <w:r>
        <w:rPr>
          <w:spacing w:val="-57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 выстраивать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общение</w:t>
      </w:r>
      <w:r>
        <w:rPr>
          <w:spacing w:val="-1"/>
        </w:rPr>
        <w:t xml:space="preserve"> </w:t>
      </w:r>
      <w:r>
        <w:t>для их</w:t>
      </w:r>
      <w:r>
        <w:rPr>
          <w:spacing w:val="2"/>
        </w:rPr>
        <w:t xml:space="preserve"> </w:t>
      </w:r>
      <w:r>
        <w:t>смягчения;</w:t>
      </w:r>
    </w:p>
    <w:p w:rsidR="003172F1" w:rsidRDefault="00E87D0D" w:rsidP="00351841">
      <w:pPr>
        <w:pStyle w:val="a3"/>
        <w:spacing w:line="283" w:lineRule="auto"/>
        <w:ind w:left="0" w:right="-7"/>
        <w:jc w:val="both"/>
      </w:pPr>
      <w:r>
        <w:t>распознавать невербальные средства общения, понимать значение социальных знаков и намерения</w:t>
      </w:r>
      <w:r>
        <w:rPr>
          <w:spacing w:val="-57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уважительно, в</w:t>
      </w:r>
      <w:r>
        <w:rPr>
          <w:spacing w:val="-2"/>
        </w:rPr>
        <w:t xml:space="preserve"> </w:t>
      </w:r>
      <w:r>
        <w:t>корректной форме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взгляды;</w:t>
      </w:r>
    </w:p>
    <w:p w:rsidR="003172F1" w:rsidRDefault="00E87D0D" w:rsidP="00351841">
      <w:pPr>
        <w:pStyle w:val="a3"/>
        <w:ind w:left="0" w:right="-7"/>
        <w:jc w:val="both"/>
      </w:pPr>
      <w:r>
        <w:t>сопоставлять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диалога,</w:t>
      </w:r>
      <w:r>
        <w:rPr>
          <w:spacing w:val="-3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</w:t>
      </w:r>
    </w:p>
    <w:p w:rsidR="003172F1" w:rsidRDefault="003172F1" w:rsidP="00351841">
      <w:pPr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a3"/>
        <w:spacing w:before="62"/>
        <w:ind w:left="0" w:right="-7"/>
        <w:jc w:val="both"/>
      </w:pPr>
      <w:r>
        <w:lastRenderedPageBreak/>
        <w:t>сходство</w:t>
      </w:r>
      <w:r>
        <w:rPr>
          <w:spacing w:val="-3"/>
        </w:rPr>
        <w:t xml:space="preserve"> </w:t>
      </w:r>
      <w:r>
        <w:t>позиций;</w:t>
      </w:r>
    </w:p>
    <w:p w:rsidR="003172F1" w:rsidRDefault="00E87D0D" w:rsidP="00351841">
      <w:pPr>
        <w:pStyle w:val="a3"/>
        <w:spacing w:before="48" w:line="280" w:lineRule="auto"/>
        <w:ind w:left="0" w:right="-7"/>
        <w:jc w:val="both"/>
      </w:pP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задавать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выдавать</w:t>
      </w:r>
      <w:r>
        <w:rPr>
          <w:spacing w:val="-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существу</w:t>
      </w:r>
      <w:r>
        <w:rPr>
          <w:spacing w:val="-6"/>
        </w:rPr>
        <w:t xml:space="preserve"> </w:t>
      </w:r>
      <w:r>
        <w:t>решаемой</w:t>
      </w:r>
      <w:r>
        <w:rPr>
          <w:spacing w:val="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обнаруживать различие</w:t>
      </w:r>
      <w:r>
        <w:rPr>
          <w:spacing w:val="-2"/>
        </w:rPr>
        <w:t xml:space="preserve"> </w:t>
      </w:r>
      <w:r>
        <w:t>и сходство</w:t>
      </w:r>
      <w:r>
        <w:rPr>
          <w:spacing w:val="-1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диалога;</w:t>
      </w:r>
    </w:p>
    <w:p w:rsidR="003172F1" w:rsidRDefault="00E87D0D" w:rsidP="00351841">
      <w:pPr>
        <w:pStyle w:val="a3"/>
        <w:spacing w:line="280" w:lineRule="auto"/>
        <w:ind w:left="0" w:right="-7"/>
        <w:jc w:val="both"/>
      </w:pPr>
      <w:r>
        <w:t>публично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целесообразный</w:t>
      </w:r>
      <w:r>
        <w:rPr>
          <w:spacing w:val="-2"/>
        </w:rPr>
        <w:t xml:space="preserve"> </w:t>
      </w:r>
      <w:r>
        <w:t>формат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готовить различные</w:t>
      </w:r>
      <w:r>
        <w:rPr>
          <w:spacing w:val="-4"/>
        </w:rPr>
        <w:t xml:space="preserve"> </w:t>
      </w:r>
      <w:r>
        <w:t>презентационные</w:t>
      </w:r>
      <w:r>
        <w:rPr>
          <w:spacing w:val="-3"/>
        </w:rPr>
        <w:t xml:space="preserve"> </w:t>
      </w:r>
      <w:r>
        <w:t>материалы.</w:t>
      </w:r>
    </w:p>
    <w:p w:rsidR="003172F1" w:rsidRDefault="00E87D0D" w:rsidP="00351841">
      <w:pPr>
        <w:pStyle w:val="a3"/>
        <w:spacing w:before="74"/>
        <w:ind w:left="0" w:right="-7"/>
        <w:jc w:val="both"/>
      </w:pPr>
      <w:r>
        <w:rPr>
          <w:u w:val="single"/>
        </w:rPr>
        <w:t>Совместная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деятельность</w:t>
      </w:r>
      <w:r>
        <w:rPr>
          <w:spacing w:val="-3"/>
          <w:u w:val="single"/>
        </w:rPr>
        <w:t xml:space="preserve"> </w:t>
      </w:r>
      <w:r>
        <w:rPr>
          <w:u w:val="single"/>
        </w:rPr>
        <w:t>(сотрудничество):</w:t>
      </w:r>
    </w:p>
    <w:p w:rsidR="003172F1" w:rsidRDefault="00E87D0D" w:rsidP="00351841">
      <w:pPr>
        <w:pStyle w:val="a3"/>
        <w:spacing w:before="53" w:line="285" w:lineRule="auto"/>
        <w:ind w:left="0" w:right="-7"/>
        <w:jc w:val="both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командной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конкретной</w:t>
      </w:r>
      <w:r>
        <w:rPr>
          <w:spacing w:val="2"/>
        </w:rPr>
        <w:t xml:space="preserve"> </w:t>
      </w:r>
      <w:r>
        <w:t>учебной задачи;</w:t>
      </w:r>
    </w:p>
    <w:p w:rsidR="003172F1" w:rsidRDefault="00E87D0D" w:rsidP="00351841">
      <w:pPr>
        <w:pStyle w:val="a3"/>
        <w:spacing w:before="1" w:line="285" w:lineRule="auto"/>
        <w:ind w:left="0" w:right="-7"/>
        <w:jc w:val="both"/>
      </w:pPr>
      <w:r>
        <w:t>планировать организацию совместной деятельности (распределять роли и понимать свою роль,</w:t>
      </w:r>
      <w:r>
        <w:rPr>
          <w:spacing w:val="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взаимодействия,</w:t>
      </w:r>
      <w:r>
        <w:rPr>
          <w:spacing w:val="-5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работы,</w:t>
      </w:r>
      <w:r>
        <w:rPr>
          <w:spacing w:val="-57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общую точку</w:t>
      </w:r>
      <w:r>
        <w:rPr>
          <w:spacing w:val="-5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договариваться о результатах);</w:t>
      </w:r>
    </w:p>
    <w:p w:rsidR="003172F1" w:rsidRDefault="00E87D0D" w:rsidP="00351841">
      <w:pPr>
        <w:pStyle w:val="a3"/>
        <w:spacing w:before="1" w:line="285" w:lineRule="auto"/>
        <w:ind w:left="0" w:right="-7"/>
        <w:jc w:val="both"/>
      </w:pPr>
      <w:r>
        <w:t>определять свои действия и действия партнёра, которые помогали или затрудняли нахождение</w:t>
      </w:r>
      <w:r>
        <w:rPr>
          <w:spacing w:val="-5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решения,</w:t>
      </w:r>
      <w:r>
        <w:rPr>
          <w:spacing w:val="-3"/>
        </w:rPr>
        <w:t xml:space="preserve"> </w:t>
      </w:r>
      <w:proofErr w:type="gramStart"/>
      <w:r>
        <w:t>оцени-</w:t>
      </w:r>
      <w:r>
        <w:rPr>
          <w:spacing w:val="-4"/>
        </w:rPr>
        <w:t xml:space="preserve"> </w:t>
      </w:r>
      <w:proofErr w:type="spellStart"/>
      <w:r>
        <w:t>вать</w:t>
      </w:r>
      <w:proofErr w:type="spellEnd"/>
      <w:proofErr w:type="gramEnd"/>
      <w:r>
        <w:rPr>
          <w:spacing w:val="-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продукт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участниками</w:t>
      </w:r>
      <w:r>
        <w:rPr>
          <w:spacing w:val="-57"/>
        </w:rPr>
        <w:t xml:space="preserve"> </w:t>
      </w:r>
      <w:r>
        <w:t>группы критериям, разделять сферу ответственности и проявлять готовность к предоставлению</w:t>
      </w:r>
      <w:r>
        <w:rPr>
          <w:spacing w:val="1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3172F1" w:rsidRDefault="00E87D0D" w:rsidP="00351841">
      <w:pPr>
        <w:pStyle w:val="a3"/>
        <w:spacing w:before="70" w:line="264" w:lineRule="auto"/>
        <w:ind w:left="0" w:right="-7"/>
        <w:jc w:val="both"/>
      </w:pPr>
      <w:r>
        <w:t>Овладение</w:t>
      </w:r>
      <w:r>
        <w:rPr>
          <w:spacing w:val="-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6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обеспечивает</w:t>
      </w:r>
      <w:r>
        <w:rPr>
          <w:spacing w:val="-6"/>
        </w:rPr>
        <w:t xml:space="preserve"> </w:t>
      </w:r>
      <w:r>
        <w:t>сформированность</w:t>
      </w:r>
      <w:r>
        <w:rPr>
          <w:spacing w:val="-5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 и</w:t>
      </w:r>
      <w:r>
        <w:rPr>
          <w:spacing w:val="-3"/>
        </w:rPr>
        <w:t xml:space="preserve"> </w:t>
      </w:r>
      <w:r>
        <w:t>эмоционального интеллекта обучающихся.</w:t>
      </w:r>
    </w:p>
    <w:p w:rsidR="003172F1" w:rsidRDefault="00E87D0D" w:rsidP="00351841">
      <w:pPr>
        <w:pStyle w:val="1"/>
        <w:numPr>
          <w:ilvl w:val="0"/>
          <w:numId w:val="3"/>
        </w:numPr>
        <w:tabs>
          <w:tab w:val="left" w:pos="528"/>
        </w:tabs>
        <w:spacing w:before="62"/>
        <w:ind w:left="0" w:right="-7" w:firstLine="0"/>
        <w:jc w:val="both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3"/>
        </w:rPr>
        <w:t xml:space="preserve"> </w:t>
      </w:r>
      <w:r>
        <w:t>действиями.</w:t>
      </w:r>
    </w:p>
    <w:p w:rsidR="003172F1" w:rsidRDefault="00E87D0D" w:rsidP="00351841">
      <w:pPr>
        <w:pStyle w:val="a3"/>
        <w:spacing w:before="62"/>
        <w:ind w:left="0" w:right="-7"/>
        <w:jc w:val="both"/>
      </w:pPr>
      <w:r>
        <w:rPr>
          <w:u w:val="single"/>
        </w:rPr>
        <w:t>Самоорганизация:</w:t>
      </w:r>
    </w:p>
    <w:p w:rsidR="003172F1" w:rsidRDefault="00E87D0D" w:rsidP="00351841">
      <w:pPr>
        <w:pStyle w:val="a3"/>
        <w:spacing w:before="49" w:line="283" w:lineRule="auto"/>
        <w:ind w:left="0" w:right="-7"/>
        <w:jc w:val="both"/>
      </w:pPr>
      <w:r>
        <w:t>выявлять проблемные вопросы, требующие решения в жизненных и учебных ситуациях;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оптимальный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решений,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составлять</w:t>
      </w:r>
    </w:p>
    <w:p w:rsidR="003172F1" w:rsidRDefault="00E87D0D" w:rsidP="00351841">
      <w:pPr>
        <w:pStyle w:val="a3"/>
        <w:spacing w:before="1" w:line="280" w:lineRule="auto"/>
        <w:ind w:left="0" w:right="-7"/>
        <w:jc w:val="both"/>
      </w:pPr>
      <w:r>
        <w:t>алгоритм (часть алгоритма) и способ решения учебной задачи с учётом собственных возможностей и</w:t>
      </w:r>
      <w:r>
        <w:rPr>
          <w:spacing w:val="-57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ресурсов;</w:t>
      </w:r>
    </w:p>
    <w:p w:rsidR="003172F1" w:rsidRDefault="00E87D0D" w:rsidP="00351841">
      <w:pPr>
        <w:pStyle w:val="a3"/>
        <w:spacing w:before="5" w:line="280" w:lineRule="auto"/>
        <w:ind w:left="0" w:right="-7"/>
        <w:jc w:val="both"/>
      </w:pPr>
      <w:r>
        <w:t>составлять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выполнения,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57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алгоритм, 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принятое решение.</w:t>
      </w:r>
    </w:p>
    <w:p w:rsidR="003172F1" w:rsidRDefault="00E87D0D" w:rsidP="00351841">
      <w:pPr>
        <w:pStyle w:val="a3"/>
        <w:spacing w:before="74"/>
        <w:ind w:left="0" w:right="-7"/>
        <w:jc w:val="both"/>
      </w:pPr>
      <w:r>
        <w:rPr>
          <w:u w:val="single"/>
        </w:rPr>
        <w:t>Самоконтроль</w:t>
      </w:r>
      <w:r>
        <w:rPr>
          <w:spacing w:val="-4"/>
          <w:u w:val="single"/>
        </w:rPr>
        <w:t xml:space="preserve"> </w:t>
      </w:r>
      <w:r>
        <w:rPr>
          <w:u w:val="single"/>
        </w:rPr>
        <w:t>(рефлексия):</w:t>
      </w:r>
    </w:p>
    <w:p w:rsidR="003172F1" w:rsidRDefault="00E87D0D" w:rsidP="00351841">
      <w:pPr>
        <w:pStyle w:val="a3"/>
        <w:spacing w:before="48" w:line="280" w:lineRule="auto"/>
        <w:ind w:left="0" w:right="-7"/>
        <w:jc w:val="both"/>
      </w:pP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предвидеть</w:t>
      </w:r>
      <w:r>
        <w:rPr>
          <w:spacing w:val="-2"/>
        </w:rPr>
        <w:t xml:space="preserve"> </w:t>
      </w:r>
      <w:r>
        <w:t>трудности,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возникнуть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задачи, и</w:t>
      </w:r>
      <w:r>
        <w:rPr>
          <w:spacing w:val="-1"/>
        </w:rPr>
        <w:t xml:space="preserve"> </w:t>
      </w:r>
      <w:r>
        <w:t>вносить</w:t>
      </w:r>
      <w:r>
        <w:rPr>
          <w:spacing w:val="-1"/>
        </w:rPr>
        <w:t xml:space="preserve"> </w:t>
      </w:r>
      <w:r>
        <w:t>коррективы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обстоятельств;</w:t>
      </w:r>
    </w:p>
    <w:p w:rsidR="003172F1" w:rsidRDefault="00E87D0D" w:rsidP="00351841">
      <w:pPr>
        <w:pStyle w:val="a3"/>
        <w:spacing w:line="280" w:lineRule="auto"/>
        <w:ind w:left="0" w:right="-7"/>
        <w:jc w:val="both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6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 находить</w:t>
      </w:r>
      <w:r>
        <w:rPr>
          <w:spacing w:val="-2"/>
        </w:rPr>
        <w:t xml:space="preserve"> </w:t>
      </w:r>
      <w:r>
        <w:t>позитивное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3172F1" w:rsidRDefault="00E87D0D" w:rsidP="00351841">
      <w:pPr>
        <w:pStyle w:val="a3"/>
        <w:ind w:left="0" w:right="-7"/>
        <w:jc w:val="both"/>
      </w:pPr>
      <w:r>
        <w:t>оценивать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 условиям.</w:t>
      </w:r>
    </w:p>
    <w:p w:rsidR="003172F1" w:rsidRDefault="00E87D0D" w:rsidP="00351841">
      <w:pPr>
        <w:pStyle w:val="a3"/>
        <w:spacing w:before="120"/>
        <w:ind w:left="0" w:right="-7"/>
        <w:jc w:val="both"/>
      </w:pPr>
      <w:r>
        <w:rPr>
          <w:u w:val="single"/>
        </w:rPr>
        <w:t>Эмоциональный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интеллект:</w:t>
      </w:r>
    </w:p>
    <w:p w:rsidR="003172F1" w:rsidRDefault="00E87D0D" w:rsidP="00351841">
      <w:pPr>
        <w:pStyle w:val="a3"/>
        <w:spacing w:before="48" w:line="280" w:lineRule="auto"/>
        <w:ind w:left="0" w:right="-7"/>
        <w:jc w:val="both"/>
      </w:pPr>
      <w:r>
        <w:t>управлять</w:t>
      </w:r>
      <w:r>
        <w:rPr>
          <w:spacing w:val="-2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поддаваться</w:t>
      </w:r>
      <w:r>
        <w:rPr>
          <w:spacing w:val="-3"/>
        </w:rPr>
        <w:t xml:space="preserve"> </w:t>
      </w:r>
      <w:r>
        <w:t>эмоциям</w:t>
      </w:r>
      <w:r>
        <w:rPr>
          <w:spacing w:val="-4"/>
        </w:rPr>
        <w:t xml:space="preserve"> </w:t>
      </w:r>
      <w:r>
        <w:t>других,</w:t>
      </w:r>
      <w:r>
        <w:rPr>
          <w:spacing w:val="-6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причины;</w:t>
      </w:r>
    </w:p>
    <w:p w:rsidR="003172F1" w:rsidRDefault="00E87D0D" w:rsidP="00351841">
      <w:pPr>
        <w:pStyle w:val="a3"/>
        <w:spacing w:line="280" w:lineRule="auto"/>
        <w:ind w:left="0" w:right="-7"/>
        <w:jc w:val="both"/>
      </w:pPr>
      <w:r>
        <w:t>ставить</w:t>
      </w:r>
      <w:r>
        <w:rPr>
          <w:spacing w:val="-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другого,</w:t>
      </w:r>
      <w:r>
        <w:rPr>
          <w:spacing w:val="-3"/>
        </w:rPr>
        <w:t xml:space="preserve"> </w:t>
      </w:r>
      <w:r>
        <w:t>регулировать</w:t>
      </w:r>
      <w:r>
        <w:rPr>
          <w:spacing w:val="-57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 эмоций.</w:t>
      </w:r>
    </w:p>
    <w:p w:rsidR="003172F1" w:rsidRDefault="00E87D0D" w:rsidP="00351841">
      <w:pPr>
        <w:pStyle w:val="a3"/>
        <w:spacing w:before="72"/>
        <w:ind w:left="0" w:right="-7"/>
        <w:jc w:val="both"/>
      </w:pPr>
      <w:r>
        <w:rPr>
          <w:u w:val="single"/>
        </w:rPr>
        <w:t>Принятие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себя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других:</w:t>
      </w:r>
    </w:p>
    <w:p w:rsidR="003172F1" w:rsidRDefault="00E87D0D" w:rsidP="00351841">
      <w:pPr>
        <w:pStyle w:val="a3"/>
        <w:spacing w:before="34" w:line="271" w:lineRule="auto"/>
        <w:ind w:left="0" w:right="-7"/>
        <w:jc w:val="both"/>
      </w:pP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другому</w:t>
      </w:r>
      <w:r>
        <w:rPr>
          <w:spacing w:val="-5"/>
        </w:rPr>
        <w:t xml:space="preserve"> </w:t>
      </w:r>
      <w:r>
        <w:t>человеку,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мнению,</w:t>
      </w:r>
      <w:r>
        <w:rPr>
          <w:spacing w:val="-5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чужую;</w:t>
      </w:r>
      <w:r>
        <w:rPr>
          <w:spacing w:val="-57"/>
        </w:rPr>
        <w:t xml:space="preserve"> </w:t>
      </w:r>
      <w:r>
        <w:t>быть открытым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другим, осознавать невозможность контроля всего</w:t>
      </w:r>
      <w:r>
        <w:rPr>
          <w:spacing w:val="-2"/>
        </w:rPr>
        <w:t xml:space="preserve"> </w:t>
      </w:r>
      <w:r>
        <w:t>вокруг.</w:t>
      </w:r>
    </w:p>
    <w:p w:rsidR="003172F1" w:rsidRDefault="00E87D0D" w:rsidP="00351841">
      <w:pPr>
        <w:pStyle w:val="a3"/>
        <w:spacing w:before="72" w:line="271" w:lineRule="auto"/>
        <w:ind w:left="0" w:right="-7"/>
        <w:jc w:val="both"/>
      </w:pPr>
      <w:r>
        <w:t>Овладение</w:t>
      </w:r>
      <w:r>
        <w:rPr>
          <w:spacing w:val="-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обеспечивает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1"/>
        </w:rPr>
        <w:t xml:space="preserve"> </w:t>
      </w:r>
      <w:r>
        <w:t>собой, 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поведения).</w:t>
      </w:r>
    </w:p>
    <w:p w:rsidR="003172F1" w:rsidRDefault="003172F1" w:rsidP="00351841">
      <w:pPr>
        <w:pStyle w:val="a3"/>
        <w:spacing w:before="2"/>
        <w:ind w:left="0" w:right="-7"/>
        <w:jc w:val="both"/>
        <w:rPr>
          <w:sz w:val="22"/>
        </w:rPr>
      </w:pPr>
    </w:p>
    <w:p w:rsidR="003172F1" w:rsidRDefault="00E87D0D" w:rsidP="00351841">
      <w:pPr>
        <w:pStyle w:val="1"/>
        <w:ind w:left="0" w:right="-7"/>
        <w:jc w:val="both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3172F1" w:rsidRDefault="00E87D0D" w:rsidP="00351841">
      <w:pPr>
        <w:pStyle w:val="a3"/>
        <w:spacing w:before="161"/>
        <w:ind w:left="0" w:right="-7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характеризуют</w:t>
      </w:r>
      <w:r>
        <w:rPr>
          <w:spacing w:val="-2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4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культуры</w:t>
      </w:r>
    </w:p>
    <w:p w:rsidR="003172F1" w:rsidRDefault="00E87D0D" w:rsidP="00351841">
      <w:pPr>
        <w:pStyle w:val="a3"/>
        <w:spacing w:before="34" w:line="271" w:lineRule="auto"/>
        <w:ind w:left="0" w:right="-7"/>
        <w:jc w:val="both"/>
      </w:pPr>
      <w:r>
        <w:lastRenderedPageBreak/>
        <w:t>безопасности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следования</w:t>
      </w:r>
      <w:r>
        <w:rPr>
          <w:spacing w:val="-3"/>
        </w:rPr>
        <w:t xml:space="preserve"> </w:t>
      </w:r>
      <w:r>
        <w:t>модели</w:t>
      </w:r>
      <w:r>
        <w:rPr>
          <w:spacing w:val="-57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опыте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3172F1" w:rsidRDefault="003172F1" w:rsidP="00351841">
      <w:pPr>
        <w:spacing w:line="271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a3"/>
        <w:spacing w:before="70" w:line="280" w:lineRule="auto"/>
        <w:ind w:left="0" w:right="-7"/>
        <w:jc w:val="both"/>
      </w:pPr>
      <w:r>
        <w:lastRenderedPageBreak/>
        <w:t>Приобретаемый опыт проявляется в понимании существующих проблем безопасности и усвоении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минимума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понятий,</w:t>
      </w:r>
      <w:r>
        <w:rPr>
          <w:spacing w:val="-6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дальнейшем</w:t>
      </w:r>
      <w:r>
        <w:rPr>
          <w:spacing w:val="-4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использоваться</w:t>
      </w:r>
      <w:r>
        <w:rPr>
          <w:spacing w:val="-57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разъяснений,</w:t>
      </w:r>
      <w:r>
        <w:rPr>
          <w:spacing w:val="-3"/>
        </w:rPr>
        <w:t xml:space="preserve"> </w:t>
      </w:r>
      <w:r>
        <w:t>приобретении</w:t>
      </w:r>
      <w:r>
        <w:rPr>
          <w:spacing w:val="-3"/>
        </w:rPr>
        <w:t xml:space="preserve"> </w:t>
      </w:r>
      <w:r>
        <w:t>систематизированных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комплексной</w:t>
      </w:r>
    </w:p>
    <w:p w:rsidR="003172F1" w:rsidRDefault="00E87D0D" w:rsidP="00351841">
      <w:pPr>
        <w:pStyle w:val="a3"/>
        <w:spacing w:before="1" w:line="280" w:lineRule="auto"/>
        <w:ind w:left="0" w:right="-7"/>
        <w:jc w:val="both"/>
      </w:pPr>
      <w:r>
        <w:t>безопасности личности, общества и государства, индивидуальной</w:t>
      </w:r>
      <w:r w:rsidR="00166942">
        <w:t xml:space="preserve"> системы здорового образа жизни, </w:t>
      </w:r>
      <w:proofErr w:type="spellStart"/>
      <w:r>
        <w:t>антиэкстремистского</w:t>
      </w:r>
      <w:proofErr w:type="spellEnd"/>
      <w:r>
        <w:rPr>
          <w:spacing w:val="-2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антитеррористического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5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базовыми</w:t>
      </w:r>
    </w:p>
    <w:p w:rsidR="003172F1" w:rsidRDefault="00E87D0D" w:rsidP="00351841">
      <w:pPr>
        <w:pStyle w:val="a3"/>
        <w:spacing w:before="3"/>
        <w:ind w:left="0" w:right="-7"/>
        <w:jc w:val="both"/>
      </w:pPr>
      <w:r>
        <w:t>медицинскими</w:t>
      </w:r>
      <w:r>
        <w:rPr>
          <w:spacing w:val="-6"/>
        </w:rPr>
        <w:t xml:space="preserve"> </w:t>
      </w:r>
      <w:r>
        <w:t>знаниями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практическими</w:t>
      </w:r>
      <w:r>
        <w:rPr>
          <w:spacing w:val="-1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</w:p>
    <w:p w:rsidR="003172F1" w:rsidRDefault="00E87D0D" w:rsidP="00351841">
      <w:pPr>
        <w:pStyle w:val="a3"/>
        <w:spacing w:before="117" w:line="288" w:lineRule="auto"/>
        <w:ind w:left="0" w:right="-7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 «Физическая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жизнедеятельности»</w:t>
      </w:r>
      <w:r>
        <w:rPr>
          <w:spacing w:val="-9"/>
        </w:rPr>
        <w:t xml:space="preserve"> </w:t>
      </w:r>
      <w:r>
        <w:t>должны обеспечивать:</w:t>
      </w:r>
    </w:p>
    <w:p w:rsidR="003172F1" w:rsidRDefault="00E87D0D" w:rsidP="00351841">
      <w:pPr>
        <w:pStyle w:val="a3"/>
        <w:spacing w:before="3"/>
        <w:ind w:left="0" w:right="-7"/>
        <w:jc w:val="both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 w:rsidR="006D5BE6">
        <w:t>и Защиты Родины</w:t>
      </w:r>
      <w:r>
        <w:t>»: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before="57"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сформированность культуры безопасности жизнедеятельности на основе освоенных знаний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умений, системного и комплексного понимания значимости безопасного поведения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личности,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сформированность социально ответственного отношения к ведению здорового образа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5"/>
          <w:sz w:val="24"/>
        </w:rPr>
        <w:t xml:space="preserve"> </w:t>
      </w:r>
      <w:r>
        <w:rPr>
          <w:sz w:val="24"/>
        </w:rPr>
        <w:t>курения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нанесения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вреда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3"/>
          <w:sz w:val="24"/>
        </w:rPr>
        <w:t xml:space="preserve"> </w:t>
      </w:r>
      <w:r>
        <w:rPr>
          <w:sz w:val="24"/>
        </w:rPr>
        <w:t>и здоровью окружающих;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мер безопасности личности, 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безопасности, обороны страны, в противодействии основным вызовам современности: терроризму,</w:t>
      </w:r>
      <w:r>
        <w:rPr>
          <w:spacing w:val="-57"/>
          <w:sz w:val="24"/>
        </w:rPr>
        <w:t xml:space="preserve"> </w:t>
      </w:r>
      <w:r>
        <w:rPr>
          <w:sz w:val="24"/>
        </w:rPr>
        <w:t>экстремизму,</w:t>
      </w:r>
      <w:r>
        <w:rPr>
          <w:spacing w:val="-1"/>
          <w:sz w:val="24"/>
        </w:rPr>
        <w:t xml:space="preserve"> </w:t>
      </w:r>
      <w:r>
        <w:rPr>
          <w:sz w:val="24"/>
        </w:rPr>
        <w:t>незаконному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распространению 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сформированность чувства гордости за свою Родину, ответственного отношения к выполнению</w:t>
      </w:r>
      <w:r>
        <w:rPr>
          <w:spacing w:val="-58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долга — защите Отечества;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знание и понимание роли государства и общества в решении задачи обеспечения 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террористического)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причин,</w:t>
      </w:r>
      <w:r>
        <w:rPr>
          <w:spacing w:val="-6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чрезвычайных ситуаций, которые могут произойти во время пребывания в различных средах</w:t>
      </w:r>
      <w:r>
        <w:rPr>
          <w:spacing w:val="1"/>
          <w:sz w:val="24"/>
        </w:rPr>
        <w:t xml:space="preserve"> </w:t>
      </w:r>
      <w:r>
        <w:rPr>
          <w:sz w:val="24"/>
        </w:rPr>
        <w:t>(бытовые условия, дорожное движение, общественные места и социум, природа, коммуникационные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и каналы);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овладение знаниями и умениями применять меры и средства индивидуальной защиты, приёмы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 и 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60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освоение основ медицинских знаний и владение умениями оказывать первую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потере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остановке</w:t>
      </w:r>
      <w:r>
        <w:rPr>
          <w:spacing w:val="-6"/>
          <w:sz w:val="24"/>
        </w:rPr>
        <w:t xml:space="preserve"> </w:t>
      </w:r>
      <w:r>
        <w:rPr>
          <w:sz w:val="24"/>
        </w:rPr>
        <w:t>дыхания,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наружных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кровотечениях,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инородных тел в верхние дыхательные пути, травмах различных областей тела, ожогах,</w:t>
      </w:r>
      <w:r>
        <w:rPr>
          <w:spacing w:val="1"/>
          <w:sz w:val="24"/>
        </w:rPr>
        <w:t xml:space="preserve"> </w:t>
      </w:r>
      <w:r>
        <w:rPr>
          <w:sz w:val="24"/>
        </w:rPr>
        <w:t>отморожениях,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отравлениях;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730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умение оценивать и прогнозировать неблагоприятные факторы обстановки и принимать</w:t>
      </w:r>
      <w:r>
        <w:rPr>
          <w:spacing w:val="-58"/>
          <w:sz w:val="24"/>
        </w:rPr>
        <w:t xml:space="preserve"> </w:t>
      </w:r>
      <w:r>
        <w:rPr>
          <w:sz w:val="24"/>
        </w:rPr>
        <w:t>обоснованные решения в опасной (чрезвычайной) ситуации с учётом реальных условий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727"/>
        </w:tabs>
        <w:spacing w:line="288" w:lineRule="auto"/>
        <w:ind w:left="0" w:right="-7" w:hanging="42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жизнедеятельности с учётом природных, техногенных и социальных рисков 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проживания;</w:t>
      </w:r>
    </w:p>
    <w:p w:rsidR="003172F1" w:rsidRDefault="00E87D0D" w:rsidP="00351841">
      <w:pPr>
        <w:pStyle w:val="a4"/>
        <w:numPr>
          <w:ilvl w:val="0"/>
          <w:numId w:val="2"/>
        </w:numPr>
        <w:tabs>
          <w:tab w:val="left" w:pos="727"/>
        </w:tabs>
        <w:spacing w:line="290" w:lineRule="auto"/>
        <w:ind w:left="0" w:right="-7" w:hanging="426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пребывания в различных средах (бытовые условия, дорожное движение, общественные места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 и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каналы).</w:t>
      </w:r>
    </w:p>
    <w:p w:rsidR="003172F1" w:rsidRDefault="00E87D0D" w:rsidP="00351841">
      <w:pPr>
        <w:pStyle w:val="a3"/>
        <w:spacing w:before="184" w:line="264" w:lineRule="auto"/>
        <w:ind w:left="0" w:right="-7"/>
        <w:jc w:val="both"/>
      </w:pPr>
      <w:r>
        <w:lastRenderedPageBreak/>
        <w:t>Достижение результатов освоения программы основного общего образования обеспечивается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включения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указанную</w:t>
      </w:r>
      <w:r>
        <w:rPr>
          <w:spacing w:val="-4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модулей</w:t>
      </w:r>
      <w:r>
        <w:rPr>
          <w:spacing w:val="-3"/>
        </w:rPr>
        <w:t xml:space="preserve"> </w:t>
      </w:r>
      <w:r>
        <w:t>учебного</w:t>
      </w:r>
    </w:p>
    <w:p w:rsidR="003172F1" w:rsidRDefault="003172F1" w:rsidP="00351841">
      <w:pPr>
        <w:spacing w:line="264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a3"/>
        <w:spacing w:before="75"/>
        <w:ind w:left="0" w:right="-7"/>
        <w:jc w:val="both"/>
      </w:pPr>
      <w:r>
        <w:lastRenderedPageBreak/>
        <w:t>предмета</w:t>
      </w:r>
      <w:r>
        <w:rPr>
          <w:spacing w:val="-2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жизнедеятельности».</w:t>
      </w:r>
    </w:p>
    <w:p w:rsidR="003172F1" w:rsidRDefault="00E87D0D" w:rsidP="00351841">
      <w:pPr>
        <w:pStyle w:val="a3"/>
        <w:spacing w:before="189" w:line="285" w:lineRule="auto"/>
        <w:ind w:left="0" w:right="-7"/>
        <w:jc w:val="both"/>
      </w:pPr>
      <w:r>
        <w:t>Распределение</w:t>
      </w:r>
      <w:r>
        <w:rPr>
          <w:spacing w:val="-5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результатов,</w:t>
      </w:r>
      <w:r>
        <w:rPr>
          <w:spacing w:val="-3"/>
        </w:rPr>
        <w:t xml:space="preserve"> </w:t>
      </w:r>
      <w:r>
        <w:t>формируемых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 w:rsidR="006D5BE6">
        <w:t>ОБЗР</w:t>
      </w:r>
      <w:bookmarkStart w:id="0" w:name="_GoBack"/>
      <w:bookmarkEnd w:id="0"/>
      <w:r>
        <w:t>,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модулям:</w:t>
      </w:r>
    </w:p>
    <w:p w:rsidR="003172F1" w:rsidRDefault="00E87D0D" w:rsidP="00351841">
      <w:pPr>
        <w:pStyle w:val="1"/>
        <w:spacing w:before="4"/>
        <w:ind w:left="0" w:right="-7"/>
        <w:jc w:val="both"/>
        <w:rPr>
          <w:b w:val="0"/>
        </w:rPr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«Культура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обществе»</w:t>
      </w:r>
      <w:r>
        <w:rPr>
          <w:b w:val="0"/>
        </w:rPr>
        <w:t>:</w:t>
      </w:r>
    </w:p>
    <w:p w:rsidR="003172F1" w:rsidRDefault="00E87D0D" w:rsidP="00351841">
      <w:pPr>
        <w:pStyle w:val="a3"/>
        <w:spacing w:before="55" w:line="288" w:lineRule="auto"/>
        <w:ind w:left="0" w:right="-7"/>
        <w:jc w:val="both"/>
      </w:pPr>
      <w:r>
        <w:t>Характеризовать опасные ситуации. Анализировать особенности опасных ситуаций. Сравнивать</w:t>
      </w:r>
      <w:r>
        <w:rPr>
          <w:spacing w:val="-57"/>
        </w:rPr>
        <w:t xml:space="preserve"> </w:t>
      </w:r>
      <w:r>
        <w:t>понятия «опасность» и «безопасность». Усваивать правила безопасного поведения. Различать</w:t>
      </w:r>
      <w:r>
        <w:rPr>
          <w:spacing w:val="1"/>
        </w:rPr>
        <w:t xml:space="preserve"> </w:t>
      </w:r>
      <w:r>
        <w:t>чрезвычайные</w:t>
      </w:r>
      <w:r>
        <w:rPr>
          <w:spacing w:val="-3"/>
        </w:rPr>
        <w:t xml:space="preserve"> </w:t>
      </w:r>
      <w:r>
        <w:t>ситуации по</w:t>
      </w:r>
      <w:r>
        <w:rPr>
          <w:spacing w:val="-1"/>
        </w:rPr>
        <w:t xml:space="preserve"> </w:t>
      </w:r>
      <w:r>
        <w:t>причинам</w:t>
      </w:r>
      <w:r>
        <w:rPr>
          <w:spacing w:val="-1"/>
        </w:rPr>
        <w:t xml:space="preserve"> </w:t>
      </w:r>
      <w:r>
        <w:t>возникновения</w:t>
      </w:r>
      <w:r>
        <w:rPr>
          <w:spacing w:val="-1"/>
        </w:rPr>
        <w:t xml:space="preserve"> </w:t>
      </w:r>
      <w:r>
        <w:t>и последствия.</w:t>
      </w:r>
    </w:p>
    <w:p w:rsidR="003172F1" w:rsidRDefault="00E87D0D" w:rsidP="00351841">
      <w:pPr>
        <w:pStyle w:val="1"/>
        <w:spacing w:before="197"/>
        <w:ind w:left="0" w:right="-7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«Здоровье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 его</w:t>
      </w:r>
      <w:r>
        <w:rPr>
          <w:spacing w:val="-1"/>
        </w:rPr>
        <w:t xml:space="preserve"> </w:t>
      </w:r>
      <w:r>
        <w:t>сохранить»:</w:t>
      </w:r>
    </w:p>
    <w:p w:rsidR="003172F1" w:rsidRDefault="00E87D0D" w:rsidP="00351841">
      <w:pPr>
        <w:pStyle w:val="a3"/>
        <w:spacing w:before="48" w:line="288" w:lineRule="auto"/>
        <w:ind w:left="0" w:right="-7"/>
        <w:jc w:val="both"/>
      </w:pPr>
      <w:r>
        <w:t>Анализировать понятия «здоровье», приводимые в разных источниках, формулировать своё</w:t>
      </w:r>
      <w:r>
        <w:rPr>
          <w:spacing w:val="1"/>
        </w:rPr>
        <w:t xml:space="preserve"> </w:t>
      </w:r>
      <w:r>
        <w:t>определение. Характеризовать составляющие здоровья. Определять понятие «здоровый образ</w:t>
      </w:r>
      <w:r>
        <w:rPr>
          <w:spacing w:val="1"/>
        </w:rPr>
        <w:t xml:space="preserve"> </w:t>
      </w:r>
      <w:r>
        <w:t>жизни». Выявлять факторы, влияющие на состояние здоровья человека. Вырабатывать правила</w:t>
      </w:r>
      <w:r>
        <w:rPr>
          <w:spacing w:val="-57"/>
        </w:rPr>
        <w:t xml:space="preserve"> </w:t>
      </w:r>
      <w:r>
        <w:t>борьбы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вредными привычками.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3172F1" w:rsidRDefault="00E87D0D" w:rsidP="00351841">
      <w:pPr>
        <w:pStyle w:val="1"/>
        <w:spacing w:before="198"/>
        <w:ind w:left="0" w:right="-7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транспорте»:</w:t>
      </w:r>
    </w:p>
    <w:p w:rsidR="003172F1" w:rsidRDefault="00E87D0D" w:rsidP="00351841">
      <w:pPr>
        <w:pStyle w:val="a3"/>
        <w:spacing w:before="48" w:line="288" w:lineRule="auto"/>
        <w:ind w:left="0" w:right="-7"/>
        <w:jc w:val="both"/>
      </w:pPr>
      <w:r>
        <w:t>Объяснять принципы безопасного поведения на дороге и в транспорте. Сравнивать правила</w:t>
      </w:r>
      <w:r>
        <w:rPr>
          <w:spacing w:val="1"/>
        </w:rPr>
        <w:t xml:space="preserve"> </w:t>
      </w:r>
      <w:r>
        <w:t>поведения для пешехода и пассажира. Усваивать элементы дорожной системы. Формулировать</w:t>
      </w:r>
      <w:r>
        <w:rPr>
          <w:spacing w:val="1"/>
        </w:rPr>
        <w:t xml:space="preserve"> </w:t>
      </w:r>
      <w:r>
        <w:t>правила поведения для велосипедиста. Характеризовать особенности метрополитена как особого</w:t>
      </w:r>
      <w:r>
        <w:rPr>
          <w:spacing w:val="-58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транспорта.</w:t>
      </w:r>
    </w:p>
    <w:p w:rsidR="003172F1" w:rsidRDefault="00E87D0D" w:rsidP="00351841">
      <w:pPr>
        <w:pStyle w:val="1"/>
        <w:spacing w:before="197"/>
        <w:ind w:left="0" w:right="-7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 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быту»:</w:t>
      </w:r>
    </w:p>
    <w:p w:rsidR="003172F1" w:rsidRDefault="00E87D0D" w:rsidP="00351841">
      <w:pPr>
        <w:pStyle w:val="a3"/>
        <w:spacing w:before="48" w:line="288" w:lineRule="auto"/>
        <w:ind w:left="0" w:right="-7"/>
        <w:jc w:val="both"/>
      </w:pPr>
      <w:r>
        <w:t>Характеризовать особенности сельских поселений и городов как среды обитания человека.</w:t>
      </w:r>
      <w:r>
        <w:rPr>
          <w:spacing w:val="1"/>
        </w:rPr>
        <w:t xml:space="preserve"> </w:t>
      </w:r>
      <w:r>
        <w:t>Анализировать факторы, влияющие на жизнедеятельность человека в городе и в сельской местности.</w:t>
      </w:r>
      <w:r>
        <w:rPr>
          <w:spacing w:val="-57"/>
        </w:rPr>
        <w:t xml:space="preserve"> </w:t>
      </w:r>
      <w:r>
        <w:t>Усваивать телефоны экстренных служб. Объяснять причины повышенной опасности жизни в городе,</w:t>
      </w:r>
      <w:r>
        <w:rPr>
          <w:spacing w:val="-57"/>
        </w:rPr>
        <w:t xml:space="preserve"> </w:t>
      </w:r>
      <w:r>
        <w:t>усваивать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толпе,</w:t>
      </w:r>
      <w:r>
        <w:rPr>
          <w:spacing w:val="-2"/>
        </w:rPr>
        <w:t xml:space="preserve"> </w:t>
      </w:r>
      <w:r>
        <w:t>дома.</w:t>
      </w:r>
      <w:r>
        <w:rPr>
          <w:spacing w:val="-3"/>
        </w:rPr>
        <w:t xml:space="preserve"> </w:t>
      </w:r>
      <w:r>
        <w:t>Усваивать правила</w:t>
      </w:r>
      <w:r>
        <w:rPr>
          <w:spacing w:val="-3"/>
        </w:rPr>
        <w:t xml:space="preserve"> </w:t>
      </w:r>
      <w:r>
        <w:t>пользования</w:t>
      </w:r>
    </w:p>
    <w:p w:rsidR="003172F1" w:rsidRDefault="00E87D0D" w:rsidP="00351841">
      <w:pPr>
        <w:pStyle w:val="a3"/>
        <w:spacing w:line="288" w:lineRule="auto"/>
        <w:ind w:left="0" w:right="-7"/>
        <w:jc w:val="both"/>
      </w:pPr>
      <w:r>
        <w:t>бытовым газом во избежание опасностей. Усваивать правила пользования лифтом, безопасно вести</w:t>
      </w:r>
      <w:r>
        <w:rPr>
          <w:spacing w:val="-58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площадке.</w:t>
      </w:r>
      <w:r>
        <w:rPr>
          <w:spacing w:val="1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пожара.</w:t>
      </w:r>
    </w:p>
    <w:p w:rsidR="003172F1" w:rsidRDefault="00E87D0D" w:rsidP="00351841">
      <w:pPr>
        <w:pStyle w:val="1"/>
        <w:spacing w:before="195"/>
        <w:ind w:left="0" w:right="-7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 в</w:t>
      </w:r>
      <w:r>
        <w:rPr>
          <w:spacing w:val="-2"/>
        </w:rPr>
        <w:t xml:space="preserve"> </w:t>
      </w:r>
      <w:r>
        <w:t>социуме»:</w:t>
      </w:r>
    </w:p>
    <w:p w:rsidR="003172F1" w:rsidRDefault="00E87D0D" w:rsidP="00351841">
      <w:pPr>
        <w:pStyle w:val="a3"/>
        <w:spacing w:before="43" w:line="280" w:lineRule="auto"/>
        <w:ind w:left="0" w:right="-7"/>
        <w:jc w:val="both"/>
      </w:pPr>
      <w:r>
        <w:t>Характеризовать общее понятие «криминогенная ситуация». Анализировать содержание</w:t>
      </w:r>
      <w:r>
        <w:rPr>
          <w:spacing w:val="-57"/>
        </w:rPr>
        <w:t xml:space="preserve"> </w:t>
      </w:r>
      <w:r>
        <w:t>учебника,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криминогенных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Формулировать правила</w:t>
      </w:r>
    </w:p>
    <w:p w:rsidR="003172F1" w:rsidRDefault="00E87D0D" w:rsidP="00351841">
      <w:pPr>
        <w:pStyle w:val="a3"/>
        <w:ind w:left="0" w:right="-7"/>
        <w:jc w:val="both"/>
      </w:pP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встрече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грабителями,</w:t>
      </w:r>
      <w:r>
        <w:rPr>
          <w:spacing w:val="-2"/>
        </w:rPr>
        <w:t xml:space="preserve"> </w:t>
      </w:r>
      <w:r>
        <w:t>компьютерными</w:t>
      </w:r>
      <w:r>
        <w:rPr>
          <w:spacing w:val="-2"/>
        </w:rPr>
        <w:t xml:space="preserve"> </w:t>
      </w:r>
      <w:r>
        <w:t>мошенниками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172F1" w:rsidRDefault="003172F1" w:rsidP="00351841">
      <w:pPr>
        <w:pStyle w:val="a3"/>
        <w:ind w:left="0" w:right="-7"/>
        <w:jc w:val="both"/>
        <w:rPr>
          <w:sz w:val="21"/>
        </w:rPr>
      </w:pPr>
    </w:p>
    <w:p w:rsidR="003172F1" w:rsidRDefault="00E87D0D" w:rsidP="00351841">
      <w:pPr>
        <w:pStyle w:val="1"/>
        <w:spacing w:before="1"/>
        <w:ind w:left="0" w:right="-7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2"/>
        </w:rPr>
        <w:t xml:space="preserve"> </w:t>
      </w:r>
      <w:r>
        <w:t>экстремизму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терроризму»:</w:t>
      </w:r>
    </w:p>
    <w:p w:rsidR="003172F1" w:rsidRDefault="00E87D0D" w:rsidP="00351841">
      <w:pPr>
        <w:pStyle w:val="a3"/>
        <w:spacing w:before="40" w:line="283" w:lineRule="auto"/>
        <w:ind w:left="0" w:right="-7"/>
        <w:jc w:val="both"/>
      </w:pPr>
      <w:r>
        <w:t>Характеризовать экстремизм и терроризм как идеологию насилия, противоправные</w:t>
      </w:r>
      <w:r>
        <w:rPr>
          <w:spacing w:val="1"/>
        </w:rPr>
        <w:t xml:space="preserve"> </w:t>
      </w:r>
      <w:r>
        <w:t>социальные деяния. Уметь распознавать экстремистскую и террористическую опасность.</w:t>
      </w:r>
      <w:r>
        <w:rPr>
          <w:spacing w:val="-57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активную</w:t>
      </w:r>
      <w:r>
        <w:rPr>
          <w:spacing w:val="-1"/>
        </w:rPr>
        <w:t xml:space="preserve"> </w:t>
      </w:r>
      <w:r>
        <w:t>гражданскую</w:t>
      </w:r>
      <w:r>
        <w:rPr>
          <w:spacing w:val="-1"/>
        </w:rPr>
        <w:t xml:space="preserve"> </w:t>
      </w:r>
      <w:r>
        <w:t>позицию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неприятии</w:t>
      </w:r>
      <w:r>
        <w:rPr>
          <w:spacing w:val="-1"/>
        </w:rPr>
        <w:t xml:space="preserve"> </w:t>
      </w:r>
      <w:r>
        <w:t>экстремистских,</w:t>
      </w:r>
    </w:p>
    <w:p w:rsidR="003172F1" w:rsidRDefault="00E87D0D" w:rsidP="00351841">
      <w:pPr>
        <w:pStyle w:val="a3"/>
        <w:spacing w:line="280" w:lineRule="auto"/>
        <w:ind w:left="0" w:right="-7"/>
        <w:jc w:val="both"/>
      </w:pPr>
      <w:r>
        <w:t>террористических идей. Анализировать нормативно-правовые документы,</w:t>
      </w:r>
      <w:r>
        <w:rPr>
          <w:spacing w:val="1"/>
        </w:rPr>
        <w:t xml:space="preserve"> </w:t>
      </w:r>
      <w:r>
        <w:t>регламентирующие антитеррористическую деятельность государства. Усваивать правила</w:t>
      </w:r>
      <w:r>
        <w:rPr>
          <w:spacing w:val="-57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при угрозе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совершения</w:t>
      </w:r>
      <w:r>
        <w:rPr>
          <w:spacing w:val="-2"/>
        </w:rPr>
        <w:t xml:space="preserve"> </w:t>
      </w:r>
      <w:r>
        <w:t>террористического</w:t>
      </w:r>
      <w:r>
        <w:rPr>
          <w:spacing w:val="-3"/>
        </w:rPr>
        <w:t xml:space="preserve"> </w:t>
      </w:r>
      <w:r>
        <w:t>акта.</w:t>
      </w:r>
    </w:p>
    <w:p w:rsidR="003172F1" w:rsidRDefault="00E87D0D" w:rsidP="00351841">
      <w:pPr>
        <w:pStyle w:val="1"/>
        <w:spacing w:before="191"/>
        <w:ind w:left="0" w:right="-7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пространстве»:</w:t>
      </w:r>
    </w:p>
    <w:p w:rsidR="003172F1" w:rsidRDefault="00E87D0D" w:rsidP="00351841">
      <w:pPr>
        <w:pStyle w:val="a3"/>
        <w:spacing w:before="48" w:line="285" w:lineRule="auto"/>
        <w:ind w:left="0" w:right="-7"/>
        <w:jc w:val="both"/>
      </w:pPr>
      <w:r>
        <w:t>Характеризовать информационную среду и информационную безопасность. Анализировать</w:t>
      </w:r>
      <w:r>
        <w:rPr>
          <w:spacing w:val="1"/>
        </w:rPr>
        <w:t xml:space="preserve"> </w:t>
      </w:r>
      <w:r>
        <w:t xml:space="preserve">источники информации. Объяснять опасность </w:t>
      </w:r>
      <w:proofErr w:type="spellStart"/>
      <w:r>
        <w:t>киберзависимости</w:t>
      </w:r>
      <w:proofErr w:type="spellEnd"/>
      <w:r>
        <w:t xml:space="preserve">, </w:t>
      </w:r>
      <w:proofErr w:type="spellStart"/>
      <w:r>
        <w:t>кибербуллинга</w:t>
      </w:r>
      <w:proofErr w:type="spellEnd"/>
      <w:r>
        <w:t>, деструктивных</w:t>
      </w:r>
      <w:r>
        <w:rPr>
          <w:spacing w:val="-57"/>
        </w:rPr>
        <w:t xml:space="preserve"> </w:t>
      </w:r>
      <w:r>
        <w:t>информационных сообществ. Формировать умение противостоять опасностям информационной</w:t>
      </w:r>
      <w:r>
        <w:rPr>
          <w:spacing w:val="1"/>
        </w:rPr>
        <w:t xml:space="preserve"> </w:t>
      </w:r>
      <w:r>
        <w:t>среды.</w:t>
      </w:r>
    </w:p>
    <w:p w:rsidR="003172F1" w:rsidRDefault="003172F1" w:rsidP="00351841">
      <w:pPr>
        <w:spacing w:line="285" w:lineRule="auto"/>
        <w:ind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1"/>
        <w:spacing w:before="64"/>
        <w:ind w:left="0" w:right="-7"/>
        <w:jc w:val="both"/>
      </w:pPr>
      <w:r>
        <w:lastRenderedPageBreak/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среде»:</w:t>
      </w:r>
    </w:p>
    <w:p w:rsidR="003172F1" w:rsidRDefault="00E87D0D" w:rsidP="00351841">
      <w:pPr>
        <w:pStyle w:val="a3"/>
        <w:spacing w:before="48" w:line="285" w:lineRule="auto"/>
        <w:ind w:left="0" w:right="-7"/>
        <w:jc w:val="both"/>
      </w:pPr>
      <w:r>
        <w:t>Характеризовать особенности влияния погодных условий на безопасность человека. Изучать,</w:t>
      </w:r>
      <w:r>
        <w:rPr>
          <w:spacing w:val="1"/>
        </w:rPr>
        <w:t xml:space="preserve"> </w:t>
      </w:r>
      <w:r>
        <w:t>какие явления относятся к стихийным бедствиям. Объяснять причины возникновения стихийных</w:t>
      </w:r>
      <w:r>
        <w:rPr>
          <w:spacing w:val="-57"/>
        </w:rPr>
        <w:t xml:space="preserve"> </w:t>
      </w:r>
      <w:r>
        <w:t>бедствий и опасных природных явлений. Моделировать собственное безопасное поведение во</w:t>
      </w:r>
      <w:r>
        <w:rPr>
          <w:spacing w:val="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грозы,</w:t>
      </w:r>
      <w:r>
        <w:rPr>
          <w:spacing w:val="-2"/>
        </w:rPr>
        <w:t xml:space="preserve"> </w:t>
      </w:r>
      <w:r>
        <w:t>гололедицы,</w:t>
      </w:r>
      <w:r>
        <w:rPr>
          <w:spacing w:val="-1"/>
        </w:rPr>
        <w:t xml:space="preserve"> </w:t>
      </w:r>
      <w:r>
        <w:t>урагана,</w:t>
      </w:r>
      <w:r>
        <w:rPr>
          <w:spacing w:val="-2"/>
        </w:rPr>
        <w:t xml:space="preserve"> </w:t>
      </w:r>
      <w:r>
        <w:t>землетрясения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других неблагоприятных</w:t>
      </w:r>
      <w:r>
        <w:rPr>
          <w:spacing w:val="-1"/>
        </w:rPr>
        <w:t xml:space="preserve"> </w:t>
      </w:r>
      <w:r>
        <w:t>природных</w:t>
      </w:r>
    </w:p>
    <w:p w:rsidR="003172F1" w:rsidRDefault="00E87D0D" w:rsidP="00351841">
      <w:pPr>
        <w:pStyle w:val="a3"/>
        <w:spacing w:before="2"/>
        <w:ind w:left="0" w:right="-7"/>
        <w:jc w:val="both"/>
      </w:pPr>
      <w:r>
        <w:t>явлениях.</w:t>
      </w:r>
      <w:r>
        <w:rPr>
          <w:spacing w:val="-6"/>
        </w:rPr>
        <w:t xml:space="preserve"> </w:t>
      </w:r>
      <w:r>
        <w:t>Усваивать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водоёмах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различное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года.</w:t>
      </w:r>
    </w:p>
    <w:p w:rsidR="003172F1" w:rsidRDefault="003172F1" w:rsidP="00351841">
      <w:pPr>
        <w:pStyle w:val="a3"/>
        <w:spacing w:before="5"/>
        <w:ind w:left="0" w:right="-7"/>
        <w:jc w:val="both"/>
        <w:rPr>
          <w:sz w:val="21"/>
        </w:rPr>
      </w:pPr>
    </w:p>
    <w:p w:rsidR="003172F1" w:rsidRDefault="00E87D0D" w:rsidP="00351841">
      <w:pPr>
        <w:pStyle w:val="1"/>
        <w:ind w:left="0" w:right="-7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ситуациях техногенного</w:t>
      </w:r>
      <w:r>
        <w:rPr>
          <w:spacing w:val="-1"/>
        </w:rPr>
        <w:t xml:space="preserve"> </w:t>
      </w:r>
      <w:r>
        <w:t>характера»:</w:t>
      </w:r>
    </w:p>
    <w:p w:rsidR="003172F1" w:rsidRDefault="00E87D0D" w:rsidP="00351841">
      <w:pPr>
        <w:pStyle w:val="a3"/>
        <w:spacing w:before="51" w:line="285" w:lineRule="auto"/>
        <w:ind w:left="0" w:right="-7"/>
        <w:jc w:val="both"/>
      </w:pPr>
      <w:r>
        <w:t>Характеризовать особенности чрезвычайных ситуаций техногенного характера. Узнать средства</w:t>
      </w:r>
      <w:r>
        <w:rPr>
          <w:spacing w:val="1"/>
        </w:rPr>
        <w:t xml:space="preserve"> </w:t>
      </w:r>
      <w:r>
        <w:t>индивидуальной защиты и правила ими пользования. Узнать порядок действий во время аварий на</w:t>
      </w:r>
      <w:r>
        <w:rPr>
          <w:spacing w:val="-57"/>
        </w:rPr>
        <w:t xml:space="preserve"> </w:t>
      </w:r>
      <w:r>
        <w:t>химических,</w:t>
      </w:r>
      <w:r>
        <w:rPr>
          <w:spacing w:val="-1"/>
        </w:rPr>
        <w:t xml:space="preserve"> </w:t>
      </w:r>
      <w:r>
        <w:t>радиационных, гидротехнических</w:t>
      </w:r>
      <w:r>
        <w:rPr>
          <w:spacing w:val="-1"/>
        </w:rPr>
        <w:t xml:space="preserve"> </w:t>
      </w:r>
      <w:r>
        <w:t>сооружениях.</w:t>
      </w:r>
    </w:p>
    <w:p w:rsidR="003172F1" w:rsidRDefault="00E87D0D" w:rsidP="00351841">
      <w:pPr>
        <w:pStyle w:val="1"/>
        <w:spacing w:before="195"/>
        <w:ind w:left="0" w:right="-7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медицинских</w:t>
      </w:r>
      <w:r>
        <w:rPr>
          <w:spacing w:val="-2"/>
        </w:rPr>
        <w:t xml:space="preserve"> </w:t>
      </w:r>
      <w:r>
        <w:t>знаний»:</w:t>
      </w:r>
    </w:p>
    <w:p w:rsidR="003172F1" w:rsidRDefault="00E87D0D" w:rsidP="00351841">
      <w:pPr>
        <w:pStyle w:val="a3"/>
        <w:spacing w:before="51" w:line="288" w:lineRule="auto"/>
        <w:ind w:left="0" w:right="-7"/>
        <w:jc w:val="both"/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  <w:r>
        <w:t>Знать</w:t>
      </w:r>
      <w:r>
        <w:rPr>
          <w:spacing w:val="-3"/>
        </w:rPr>
        <w:t xml:space="preserve"> </w:t>
      </w:r>
      <w:r>
        <w:t>официальные</w:t>
      </w:r>
      <w:r>
        <w:rPr>
          <w:spacing w:val="-5"/>
        </w:rPr>
        <w:t xml:space="preserve"> </w:t>
      </w:r>
      <w:r>
        <w:t>документы,</w:t>
      </w:r>
      <w:r>
        <w:rPr>
          <w:spacing w:val="-3"/>
        </w:rPr>
        <w:t xml:space="preserve"> </w:t>
      </w:r>
      <w:r>
        <w:t>регламентирующие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оказания</w:t>
      </w:r>
      <w:r>
        <w:rPr>
          <w:spacing w:val="-6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помощи.</w:t>
      </w:r>
      <w:r>
        <w:rPr>
          <w:spacing w:val="-3"/>
        </w:rPr>
        <w:t xml:space="preserve"> </w:t>
      </w:r>
      <w:r>
        <w:t>Отработать</w:t>
      </w:r>
      <w:r>
        <w:rPr>
          <w:spacing w:val="-57"/>
        </w:rPr>
        <w:t xml:space="preserve"> </w:t>
      </w:r>
      <w:r>
        <w:t>приёмы оказания первой помощи при ожогах, отравлениях, травмах. Анализировать особенности</w:t>
      </w:r>
      <w:r>
        <w:rPr>
          <w:spacing w:val="1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 при</w:t>
      </w:r>
      <w:r>
        <w:rPr>
          <w:spacing w:val="-3"/>
        </w:rPr>
        <w:t xml:space="preserve"> </w:t>
      </w:r>
      <w:r>
        <w:t>тяжёлых</w:t>
      </w:r>
      <w:r>
        <w:rPr>
          <w:spacing w:val="1"/>
        </w:rPr>
        <w:t xml:space="preserve"> </w:t>
      </w:r>
      <w:r>
        <w:t>травмах во</w:t>
      </w:r>
      <w:r>
        <w:rPr>
          <w:spacing w:val="-2"/>
        </w:rPr>
        <w:t xml:space="preserve"> </w:t>
      </w:r>
      <w:r>
        <w:t>время чрезвычайных</w:t>
      </w:r>
      <w:r>
        <w:rPr>
          <w:spacing w:val="1"/>
        </w:rPr>
        <w:t xml:space="preserve"> </w:t>
      </w:r>
      <w:r>
        <w:t>ситуаций.</w:t>
      </w:r>
    </w:p>
    <w:p w:rsidR="003172F1" w:rsidRDefault="00E87D0D" w:rsidP="00351841">
      <w:pPr>
        <w:spacing w:before="80"/>
        <w:ind w:right="-7"/>
        <w:jc w:val="both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3172F1" w:rsidRDefault="003172F1" w:rsidP="00351841">
      <w:pPr>
        <w:pStyle w:val="a3"/>
        <w:spacing w:before="8"/>
        <w:ind w:left="0" w:right="-7"/>
        <w:jc w:val="both"/>
        <w:rPr>
          <w:b/>
          <w:sz w:val="22"/>
        </w:rPr>
      </w:pPr>
    </w:p>
    <w:tbl>
      <w:tblPr>
        <w:tblStyle w:val="TableNormal"/>
        <w:tblW w:w="1520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854"/>
        <w:gridCol w:w="528"/>
        <w:gridCol w:w="1106"/>
        <w:gridCol w:w="1140"/>
        <w:gridCol w:w="1044"/>
        <w:gridCol w:w="3723"/>
        <w:gridCol w:w="1190"/>
        <w:gridCol w:w="2221"/>
      </w:tblGrid>
      <w:tr w:rsidR="003172F1" w:rsidTr="003C2975">
        <w:trPr>
          <w:trHeight w:val="338"/>
        </w:trPr>
        <w:tc>
          <w:tcPr>
            <w:tcW w:w="396" w:type="dxa"/>
            <w:vMerge w:val="restart"/>
          </w:tcPr>
          <w:p w:rsidR="003172F1" w:rsidRDefault="00E87D0D" w:rsidP="00351841">
            <w:pPr>
              <w:pStyle w:val="TableParagraph"/>
              <w:spacing w:before="73" w:line="244" w:lineRule="auto"/>
              <w:ind w:left="0" w:right="-7" w:firstLine="33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п/п</w:t>
            </w:r>
          </w:p>
        </w:tc>
        <w:tc>
          <w:tcPr>
            <w:tcW w:w="3854" w:type="dxa"/>
            <w:vMerge w:val="restart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Наименование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разделов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тем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Количество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часов</w:t>
            </w:r>
          </w:p>
        </w:tc>
        <w:tc>
          <w:tcPr>
            <w:tcW w:w="1044" w:type="dxa"/>
            <w:vMerge w:val="restart"/>
          </w:tcPr>
          <w:p w:rsidR="003172F1" w:rsidRDefault="00E87D0D" w:rsidP="00351841">
            <w:pPr>
              <w:pStyle w:val="TableParagraph"/>
              <w:spacing w:before="73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:rsidR="003172F1" w:rsidRDefault="00E87D0D" w:rsidP="00351841">
            <w:pPr>
              <w:pStyle w:val="TableParagraph"/>
              <w:spacing w:before="4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3723" w:type="dxa"/>
            <w:vMerge w:val="restart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деятельности</w:t>
            </w:r>
          </w:p>
        </w:tc>
        <w:tc>
          <w:tcPr>
            <w:tcW w:w="1190" w:type="dxa"/>
            <w:vMerge w:val="restart"/>
          </w:tcPr>
          <w:p w:rsidR="003172F1" w:rsidRDefault="00E87D0D" w:rsidP="00351841">
            <w:pPr>
              <w:pStyle w:val="TableParagraph"/>
              <w:spacing w:before="73" w:line="244" w:lineRule="auto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формы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2221" w:type="dxa"/>
            <w:vMerge w:val="restart"/>
          </w:tcPr>
          <w:p w:rsidR="003172F1" w:rsidRDefault="00E87D0D" w:rsidP="00351841">
            <w:pPr>
              <w:pStyle w:val="TableParagraph"/>
              <w:spacing w:before="73" w:line="244" w:lineRule="auto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Электронные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(цифровые)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образовательные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ресурсы</w:t>
            </w:r>
          </w:p>
        </w:tc>
      </w:tr>
      <w:tr w:rsidR="003172F1" w:rsidTr="003C2975">
        <w:trPr>
          <w:trHeight w:val="530"/>
        </w:trPr>
        <w:tc>
          <w:tcPr>
            <w:tcW w:w="396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  <w:tc>
          <w:tcPr>
            <w:tcW w:w="3854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6" w:type="dxa"/>
          </w:tcPr>
          <w:p w:rsidR="003172F1" w:rsidRDefault="00E87D0D" w:rsidP="00351841">
            <w:pPr>
              <w:pStyle w:val="TableParagraph"/>
              <w:spacing w:before="73" w:line="244" w:lineRule="auto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контрольные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0" w:type="dxa"/>
          </w:tcPr>
          <w:p w:rsidR="003172F1" w:rsidRDefault="00E87D0D" w:rsidP="00351841">
            <w:pPr>
              <w:pStyle w:val="TableParagraph"/>
              <w:spacing w:before="73" w:line="244" w:lineRule="auto"/>
              <w:ind w:left="0" w:right="-7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практические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044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  <w:tc>
          <w:tcPr>
            <w:tcW w:w="1190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</w:tr>
      <w:tr w:rsidR="003172F1" w:rsidTr="003C2975">
        <w:trPr>
          <w:trHeight w:val="338"/>
        </w:trPr>
        <w:tc>
          <w:tcPr>
            <w:tcW w:w="15202" w:type="dxa"/>
            <w:gridSpan w:val="9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b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1.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Культура</w:t>
            </w:r>
            <w:r>
              <w:rPr>
                <w:b/>
                <w:spacing w:val="1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безопасности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жизнедеятельности</w:t>
            </w:r>
            <w:r>
              <w:rPr>
                <w:b/>
                <w:spacing w:val="1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современном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обществе</w:t>
            </w:r>
            <w:r>
              <w:rPr>
                <w:b/>
                <w:spacing w:val="2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(Человек</w:t>
            </w:r>
            <w:r>
              <w:rPr>
                <w:b/>
                <w:spacing w:val="1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его</w:t>
            </w:r>
            <w:r>
              <w:rPr>
                <w:b/>
                <w:spacing w:val="1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безопасность).</w:t>
            </w:r>
          </w:p>
        </w:tc>
      </w:tr>
      <w:tr w:rsidR="003172F1" w:rsidTr="003C2975">
        <w:trPr>
          <w:trHeight w:val="913"/>
        </w:trPr>
        <w:tc>
          <w:tcPr>
            <w:tcW w:w="396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3854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Опасности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человека.</w:t>
            </w:r>
          </w:p>
        </w:tc>
        <w:tc>
          <w:tcPr>
            <w:tcW w:w="528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6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4" w:type="dxa"/>
          </w:tcPr>
          <w:p w:rsidR="003172F1" w:rsidRDefault="003172F1" w:rsidP="000A6061">
            <w:pPr>
              <w:pStyle w:val="TableParagraph"/>
              <w:spacing w:before="73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3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Характеризуют опасные ситуации. Анализируют</w:t>
            </w:r>
            <w:r>
              <w:rPr>
                <w:rFonts w:ascii="Cambria" w:hAnsi="Cambria"/>
                <w:spacing w:val="-3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особенности опасных</w:t>
            </w:r>
            <w:r>
              <w:rPr>
                <w:rFonts w:ascii="Cambria" w:hAnsi="Cambria"/>
                <w:spacing w:val="-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ситуаций.</w:t>
            </w:r>
          </w:p>
        </w:tc>
        <w:tc>
          <w:tcPr>
            <w:tcW w:w="1190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21" w:type="dxa"/>
          </w:tcPr>
          <w:p w:rsidR="003172F1" w:rsidRDefault="00E87D0D" w:rsidP="00351841">
            <w:pPr>
              <w:pStyle w:val="TableParagraph"/>
              <w:spacing w:before="76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4"/>
        </w:trPr>
        <w:tc>
          <w:tcPr>
            <w:tcW w:w="396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3854" w:type="dxa"/>
          </w:tcPr>
          <w:p w:rsidR="003172F1" w:rsidRDefault="00E87D0D" w:rsidP="00351841">
            <w:pPr>
              <w:pStyle w:val="TableParagraph"/>
              <w:spacing w:before="71" w:line="244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Основные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различных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</w:p>
        </w:tc>
        <w:tc>
          <w:tcPr>
            <w:tcW w:w="528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6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4" w:type="dxa"/>
          </w:tcPr>
          <w:p w:rsidR="003172F1" w:rsidRDefault="003172F1" w:rsidP="00351841">
            <w:pPr>
              <w:pStyle w:val="TableParagraph"/>
              <w:spacing w:before="3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3" w:type="dxa"/>
          </w:tcPr>
          <w:p w:rsidR="003172F1" w:rsidRDefault="00E87D0D" w:rsidP="00351841">
            <w:pPr>
              <w:pStyle w:val="TableParagraph"/>
              <w:spacing w:before="0" w:line="187" w:lineRule="exact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Сравнивают</w:t>
            </w:r>
            <w:r>
              <w:rPr>
                <w:rFonts w:ascii="Cambria" w:hAnsi="Cambria"/>
                <w:spacing w:val="-5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понятия</w:t>
            </w:r>
            <w:r>
              <w:rPr>
                <w:rFonts w:ascii="Cambria" w:hAnsi="Cambria"/>
                <w:spacing w:val="-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«опасность»</w:t>
            </w:r>
            <w:r>
              <w:rPr>
                <w:rFonts w:ascii="Cambria" w:hAnsi="Cambria"/>
                <w:spacing w:val="-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и</w:t>
            </w:r>
          </w:p>
          <w:p w:rsidR="003172F1" w:rsidRDefault="00E87D0D" w:rsidP="00351841">
            <w:pPr>
              <w:pStyle w:val="TableParagraph"/>
              <w:spacing w:before="26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«безопасность». Усваивают правила безопасного</w:t>
            </w:r>
            <w:r>
              <w:rPr>
                <w:rFonts w:ascii="Cambria" w:hAnsi="Cambria"/>
                <w:spacing w:val="-3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поведения.</w:t>
            </w:r>
          </w:p>
        </w:tc>
        <w:tc>
          <w:tcPr>
            <w:tcW w:w="1190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21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3"/>
        </w:trPr>
        <w:tc>
          <w:tcPr>
            <w:tcW w:w="396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3854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Разновидности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чрезвычайных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ситуаций.</w:t>
            </w:r>
          </w:p>
        </w:tc>
        <w:tc>
          <w:tcPr>
            <w:tcW w:w="528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6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4" w:type="dxa"/>
          </w:tcPr>
          <w:p w:rsidR="003172F1" w:rsidRDefault="003172F1" w:rsidP="00351841">
            <w:pPr>
              <w:pStyle w:val="TableParagraph"/>
              <w:spacing w:before="3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3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Различают чрезвычайные ситуации по причинам</w:t>
            </w:r>
            <w:r>
              <w:rPr>
                <w:rFonts w:ascii="Cambria" w:hAnsi="Cambria"/>
                <w:spacing w:val="-3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возникновения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и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последствия.</w:t>
            </w:r>
          </w:p>
        </w:tc>
        <w:tc>
          <w:tcPr>
            <w:tcW w:w="1190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21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8"/>
        </w:trPr>
        <w:tc>
          <w:tcPr>
            <w:tcW w:w="4250" w:type="dxa"/>
            <w:gridSpan w:val="2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8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0424" w:type="dxa"/>
            <w:gridSpan w:val="6"/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37"/>
        </w:trPr>
        <w:tc>
          <w:tcPr>
            <w:tcW w:w="15202" w:type="dxa"/>
            <w:gridSpan w:val="9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Здоровье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как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его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сохранить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(Здоровье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факторы,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влияющие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него).</w:t>
            </w:r>
          </w:p>
        </w:tc>
      </w:tr>
      <w:tr w:rsidR="003172F1" w:rsidTr="003C2975">
        <w:trPr>
          <w:trHeight w:val="913"/>
        </w:trPr>
        <w:tc>
          <w:tcPr>
            <w:tcW w:w="396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3854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3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Что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такое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здоровье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здоровый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образ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жизни.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6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4" w:type="dxa"/>
            <w:tcBorders>
              <w:bottom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4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3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Анализируют определения понятий «здоровье»,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приводимые в разных источниках, формулируют своё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определение.</w:t>
            </w:r>
          </w:p>
        </w:tc>
        <w:tc>
          <w:tcPr>
            <w:tcW w:w="1190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21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76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2"/>
        </w:trPr>
        <w:tc>
          <w:tcPr>
            <w:tcW w:w="396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3854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0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Как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сохранить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здоровье.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4" w:type="dxa"/>
            <w:tcBorders>
              <w:top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3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Характеризуют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составляющие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здоровья.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Определяют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понятие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«здоровый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жизни».</w:t>
            </w:r>
          </w:p>
        </w:tc>
        <w:tc>
          <w:tcPr>
            <w:tcW w:w="1190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21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70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3"/>
        </w:trPr>
        <w:tc>
          <w:tcPr>
            <w:tcW w:w="396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3854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Личная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гигиена.</w:t>
            </w:r>
          </w:p>
        </w:tc>
        <w:tc>
          <w:tcPr>
            <w:tcW w:w="528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6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4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3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Выявляют факторы, влияющие на состояние здоровья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человека.</w:t>
            </w:r>
          </w:p>
        </w:tc>
        <w:tc>
          <w:tcPr>
            <w:tcW w:w="1190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21" w:type="dxa"/>
          </w:tcPr>
          <w:p w:rsidR="003172F1" w:rsidRDefault="00E87D0D" w:rsidP="00351841">
            <w:pPr>
              <w:pStyle w:val="TableParagraph"/>
              <w:spacing w:before="71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4"/>
        </w:trPr>
        <w:tc>
          <w:tcPr>
            <w:tcW w:w="396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3854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Предупреждение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вредных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привычек.</w:t>
            </w:r>
          </w:p>
        </w:tc>
        <w:tc>
          <w:tcPr>
            <w:tcW w:w="528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6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4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3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Вырабатывают правила борьбы с вредными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привычками.</w:t>
            </w:r>
          </w:p>
        </w:tc>
        <w:tc>
          <w:tcPr>
            <w:tcW w:w="1190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21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622"/>
        </w:trPr>
        <w:tc>
          <w:tcPr>
            <w:tcW w:w="396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3854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Основные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здорового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образа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6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4" w:type="dxa"/>
            <w:tcBorders>
              <w:bottom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3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Формулируют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здорового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образа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жизни.</w:t>
            </w:r>
          </w:p>
        </w:tc>
        <w:tc>
          <w:tcPr>
            <w:tcW w:w="1190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21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47" w:line="190" w:lineRule="atLeas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</w:p>
        </w:tc>
      </w:tr>
      <w:tr w:rsidR="003172F1" w:rsidTr="003C2975">
        <w:trPr>
          <w:trHeight w:val="334"/>
        </w:trPr>
        <w:tc>
          <w:tcPr>
            <w:tcW w:w="4250" w:type="dxa"/>
            <w:gridSpan w:val="2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10424" w:type="dxa"/>
            <w:gridSpan w:val="6"/>
            <w:tcBorders>
              <w:top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</w:tbl>
    <w:p w:rsidR="003172F1" w:rsidRDefault="003172F1" w:rsidP="00351841">
      <w:pPr>
        <w:ind w:right="-7"/>
        <w:jc w:val="both"/>
        <w:rPr>
          <w:sz w:val="14"/>
        </w:rPr>
        <w:sectPr w:rsidR="003172F1" w:rsidSect="00351841">
          <w:pgSz w:w="16850" w:h="11900" w:orient="landscape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1520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3855"/>
        <w:gridCol w:w="529"/>
        <w:gridCol w:w="1107"/>
        <w:gridCol w:w="1141"/>
        <w:gridCol w:w="1045"/>
        <w:gridCol w:w="3724"/>
        <w:gridCol w:w="1191"/>
        <w:gridCol w:w="2213"/>
      </w:tblGrid>
      <w:tr w:rsidR="003172F1" w:rsidTr="003C2975">
        <w:trPr>
          <w:trHeight w:val="320"/>
        </w:trPr>
        <w:tc>
          <w:tcPr>
            <w:tcW w:w="15202" w:type="dxa"/>
            <w:gridSpan w:val="9"/>
            <w:tcBorders>
              <w:bottom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b/>
                <w:sz w:val="16"/>
              </w:rPr>
            </w:pPr>
            <w:r>
              <w:rPr>
                <w:spacing w:val="-1"/>
                <w:sz w:val="16"/>
              </w:rPr>
              <w:lastRenderedPageBreak/>
              <w:t>Модуль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3.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Безопасность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на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транспорте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(Безопасное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поведение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дорогах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транспорте).</w:t>
            </w:r>
          </w:p>
        </w:tc>
      </w:tr>
      <w:tr w:rsidR="003172F1" w:rsidTr="003C2975">
        <w:trPr>
          <w:trHeight w:val="916"/>
        </w:trPr>
        <w:tc>
          <w:tcPr>
            <w:tcW w:w="397" w:type="dxa"/>
            <w:tcBorders>
              <w:top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68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3855" w:type="dxa"/>
            <w:tcBorders>
              <w:top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0" w:line="183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пешеходов.</w:t>
            </w:r>
          </w:p>
        </w:tc>
        <w:tc>
          <w:tcPr>
            <w:tcW w:w="529" w:type="dxa"/>
            <w:tcBorders>
              <w:top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68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68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68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double" w:sz="1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Объясняют принципы безопасного поведения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дороге и в транспорте. Формулируют правила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поведения для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велосипедиста.</w:t>
            </w:r>
          </w:p>
        </w:tc>
        <w:tc>
          <w:tcPr>
            <w:tcW w:w="1191" w:type="dxa"/>
            <w:tcBorders>
              <w:top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68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  <w:tcBorders>
              <w:top w:val="double" w:sz="1" w:space="0" w:color="000000"/>
            </w:tcBorders>
          </w:tcPr>
          <w:p w:rsidR="003172F1" w:rsidRDefault="00E87D0D" w:rsidP="00351841">
            <w:pPr>
              <w:pStyle w:val="TableParagraph"/>
              <w:spacing w:before="75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4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Правила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пассажиров.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Сравнивают правила поведения для пешехода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пассажира.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Усваивают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элементы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дорожной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системы.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6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Если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водитель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велосипеда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Характеризуют особенности метрополитена как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особого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вида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транспорта.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7"/>
        </w:trPr>
        <w:tc>
          <w:tcPr>
            <w:tcW w:w="4252" w:type="dxa"/>
            <w:gridSpan w:val="2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0421" w:type="dxa"/>
            <w:gridSpan w:val="6"/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38"/>
        </w:trPr>
        <w:tc>
          <w:tcPr>
            <w:tcW w:w="15202" w:type="dxa"/>
            <w:gridSpan w:val="9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4.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быту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(Безопасность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вашего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жилища).</w:t>
            </w:r>
          </w:p>
        </w:tc>
      </w:tr>
      <w:tr w:rsidR="003172F1" w:rsidTr="003C2975">
        <w:trPr>
          <w:trHeight w:val="915"/>
        </w:trPr>
        <w:tc>
          <w:tcPr>
            <w:tcW w:w="397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3855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Среда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обитания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человека.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bottom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Характеризуют особенности сельских поселений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городов как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среды обитания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человека.</w:t>
            </w:r>
          </w:p>
        </w:tc>
        <w:tc>
          <w:tcPr>
            <w:tcW w:w="1191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0"/>
        </w:trPr>
        <w:tc>
          <w:tcPr>
            <w:tcW w:w="397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2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3855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0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Службы,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всегда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приходят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помощь.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2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2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2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3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0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Усваивают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телефоны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экстренных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служб.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2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7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4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Основные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улице.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0A6061">
            <w:pPr>
              <w:pStyle w:val="TableParagraph"/>
              <w:spacing w:before="3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Объясняют причины повышенной опасности жизни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городе, усваивают правила безопасного поведения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улице,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толпе,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дома.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1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4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4.4.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Безопасность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дома.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5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Усваивают правила пользования бытовым газом 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избежание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опасностей.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3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4.5.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Безопасность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подъезде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игровой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площадке.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E87D0D" w:rsidP="000A6061">
            <w:pPr>
              <w:pStyle w:val="TableParagraph"/>
              <w:spacing w:before="71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 xml:space="preserve">    .</w:t>
            </w:r>
            <w:r w:rsidR="000A6061">
              <w:rPr>
                <w:sz w:val="16"/>
              </w:rPr>
              <w:t xml:space="preserve"> </w:t>
            </w:r>
          </w:p>
        </w:tc>
        <w:tc>
          <w:tcPr>
            <w:tcW w:w="3724" w:type="dxa"/>
          </w:tcPr>
          <w:p w:rsidR="003172F1" w:rsidRDefault="003172F1" w:rsidP="00351841">
            <w:pPr>
              <w:pStyle w:val="TableParagraph"/>
              <w:spacing w:before="4"/>
              <w:ind w:left="0" w:right="-7"/>
              <w:jc w:val="both"/>
              <w:rPr>
                <w:b/>
                <w:sz w:val="15"/>
              </w:rPr>
            </w:pPr>
          </w:p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Учатся пользоваться лифтом, безопасно вести себя на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игровой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площадке.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1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4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4.6.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Как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вести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себя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пожаре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3172F1" w:rsidP="00351841">
            <w:pPr>
              <w:pStyle w:val="TableParagraph"/>
              <w:spacing w:before="4"/>
              <w:ind w:left="0" w:right="-7"/>
              <w:jc w:val="both"/>
              <w:rPr>
                <w:b/>
                <w:sz w:val="15"/>
              </w:rPr>
            </w:pPr>
          </w:p>
          <w:p w:rsidR="003172F1" w:rsidRDefault="00E87D0D" w:rsidP="00351841">
            <w:pPr>
              <w:pStyle w:val="TableParagraph"/>
              <w:spacing w:before="0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Составляют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пожара.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7"/>
        </w:trPr>
        <w:tc>
          <w:tcPr>
            <w:tcW w:w="4252" w:type="dxa"/>
            <w:gridSpan w:val="2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10421" w:type="dxa"/>
            <w:gridSpan w:val="6"/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36"/>
        </w:trPr>
        <w:tc>
          <w:tcPr>
            <w:tcW w:w="15202" w:type="dxa"/>
            <w:gridSpan w:val="9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социуме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(Безопасность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криминогенных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ситуациях).</w:t>
            </w:r>
          </w:p>
        </w:tc>
      </w:tr>
    </w:tbl>
    <w:p w:rsidR="003172F1" w:rsidRDefault="003172F1" w:rsidP="00351841">
      <w:pPr>
        <w:ind w:right="-7"/>
        <w:jc w:val="both"/>
        <w:rPr>
          <w:sz w:val="16"/>
        </w:rPr>
        <w:sectPr w:rsidR="003172F1" w:rsidSect="00351841">
          <w:pgSz w:w="16850" w:h="11900" w:orient="landscape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15344" w:type="dxa"/>
        <w:tblInd w:w="1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3855"/>
        <w:gridCol w:w="529"/>
        <w:gridCol w:w="1107"/>
        <w:gridCol w:w="1141"/>
        <w:gridCol w:w="1045"/>
        <w:gridCol w:w="3724"/>
        <w:gridCol w:w="1191"/>
        <w:gridCol w:w="2355"/>
      </w:tblGrid>
      <w:tr w:rsidR="003172F1" w:rsidTr="003C2975">
        <w:trPr>
          <w:trHeight w:val="912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lastRenderedPageBreak/>
              <w:t>5.1.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Как избежать контактов со злоумышленниками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преступной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средой.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Характеризуют общее понятие «криминогенная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ситуация». Анализируя содержание учебника,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формулируют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виды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криминогенных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ситуаций.</w:t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70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5.2.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Советы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всю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жизнь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4"/>
              <w:ind w:left="0" w:right="-7"/>
              <w:jc w:val="both"/>
              <w:rPr>
                <w:b/>
                <w:sz w:val="15"/>
              </w:rPr>
            </w:pPr>
          </w:p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Формулируют правила безопасного поведения 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встрече с грабителями, компьютерными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мошенниками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71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8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0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36"/>
        </w:trPr>
        <w:tc>
          <w:tcPr>
            <w:tcW w:w="1534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6.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Основы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противодействия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экстремизму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терроризму (Экстремизм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терроризм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—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угрозы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личности,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обществу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государству).</w:t>
            </w:r>
          </w:p>
        </w:tc>
      </w:tr>
      <w:tr w:rsidR="003172F1" w:rsidTr="003C2975">
        <w:trPr>
          <w:trHeight w:val="912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6.1.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180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Что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такое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экстремизм.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Характеризуют экстремизм и терроризм 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идеологию насилия, противоправные социальные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деяния. Учатся распознавать экстремистскую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террористическую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опасность.</w:t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70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1065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6.2.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Терроризм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крайняя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форма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экстремизма.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Формируют активную гражданскую позицию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неприятии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экстремистских,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террористических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идей.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Анализируют нормативно правовые документы,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регламентирующие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антитеррористическую</w:t>
            </w:r>
          </w:p>
          <w:p w:rsidR="003172F1" w:rsidRDefault="00E87D0D" w:rsidP="00351841">
            <w:pPr>
              <w:pStyle w:val="TableParagraph"/>
              <w:spacing w:before="0" w:line="183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деятельность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государства.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72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6.3.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Правила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угрозе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совершении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террористического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акта.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4"/>
              <w:ind w:left="0" w:right="-7"/>
              <w:jc w:val="both"/>
              <w:rPr>
                <w:b/>
                <w:sz w:val="15"/>
              </w:rPr>
            </w:pPr>
          </w:p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Усваивают правила безопасного поведения 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угрозе или возможности совершения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террористического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акта.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4"/>
        </w:trPr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2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2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056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37"/>
        </w:trPr>
        <w:tc>
          <w:tcPr>
            <w:tcW w:w="153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информационном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пространстве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(Безопасность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информационной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среде).</w:t>
            </w:r>
          </w:p>
        </w:tc>
      </w:tr>
      <w:tr w:rsidR="003172F1" w:rsidTr="003C2975">
        <w:trPr>
          <w:trHeight w:val="91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Что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такое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информационная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среда.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Характеризуют информационную среду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информационную </w:t>
            </w:r>
            <w:r>
              <w:rPr>
                <w:sz w:val="16"/>
              </w:rPr>
              <w:t>безопасность. Анализируют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источники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информации.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71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7.2.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Безопасное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ресурсов.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5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Объясняют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опасность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киберзависимости</w:t>
            </w:r>
            <w:proofErr w:type="spellEnd"/>
            <w:r>
              <w:rPr>
                <w:sz w:val="16"/>
              </w:rPr>
              <w:t>,</w:t>
            </w:r>
          </w:p>
          <w:p w:rsidR="003172F1" w:rsidRDefault="00E87D0D" w:rsidP="00351841">
            <w:pPr>
              <w:pStyle w:val="TableParagraph"/>
              <w:spacing w:before="27" w:line="276" w:lineRule="auto"/>
              <w:ind w:left="0" w:right="-7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кибербуллинга</w:t>
            </w:r>
            <w:proofErr w:type="spellEnd"/>
            <w:r>
              <w:rPr>
                <w:sz w:val="16"/>
              </w:rPr>
              <w:t>, деструктивных информационных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сообществ. Формируют умение противостоять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опасностям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среды.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4"/>
        </w:trPr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056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38"/>
        </w:trPr>
        <w:tc>
          <w:tcPr>
            <w:tcW w:w="153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природной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среде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(Безопасность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различных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погодных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условиях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стихийных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бедствиях).</w:t>
            </w:r>
          </w:p>
        </w:tc>
      </w:tr>
      <w:tr w:rsidR="003172F1" w:rsidTr="003C2975">
        <w:trPr>
          <w:trHeight w:val="119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8.1.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Как погодные условия могут влиять на безопасность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человека.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3172F1" w:rsidP="00351841">
            <w:pPr>
              <w:pStyle w:val="TableParagraph"/>
              <w:spacing w:before="3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Характеризуют особенности влияния погодных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условий на безопасность человека. Моделируют</w:t>
            </w:r>
            <w:r>
              <w:rPr>
                <w:rFonts w:ascii="Cambria" w:hAnsi="Cambria"/>
                <w:spacing w:val="-3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собственное</w:t>
            </w:r>
            <w:r>
              <w:rPr>
                <w:rFonts w:ascii="Cambria" w:hAnsi="Cambria"/>
                <w:spacing w:val="-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безопасное</w:t>
            </w:r>
            <w:r>
              <w:rPr>
                <w:rFonts w:ascii="Cambria" w:hAnsi="Cambria"/>
                <w:spacing w:val="-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поведение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во</w:t>
            </w:r>
            <w:r>
              <w:rPr>
                <w:rFonts w:ascii="Cambria" w:hAnsi="Cambria"/>
                <w:spacing w:val="-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время</w:t>
            </w:r>
          </w:p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грозы,</w:t>
            </w:r>
            <w:r>
              <w:rPr>
                <w:rFonts w:ascii="Cambria" w:hAnsi="Cambria"/>
                <w:spacing w:val="-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гололедицы,</w:t>
            </w:r>
            <w:r>
              <w:rPr>
                <w:rFonts w:ascii="Cambria" w:hAnsi="Cambria"/>
                <w:spacing w:val="-6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урагана,</w:t>
            </w:r>
            <w:r>
              <w:rPr>
                <w:rFonts w:ascii="Cambria" w:hAnsi="Cambria"/>
                <w:spacing w:val="-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землетрясения</w:t>
            </w:r>
            <w:r>
              <w:rPr>
                <w:rFonts w:ascii="Cambria" w:hAnsi="Cambria"/>
                <w:spacing w:val="-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и</w:t>
            </w:r>
            <w:r>
              <w:rPr>
                <w:rFonts w:ascii="Cambria" w:hAnsi="Cambria"/>
                <w:spacing w:val="-5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при</w:t>
            </w:r>
            <w:r>
              <w:rPr>
                <w:rFonts w:ascii="Cambria" w:hAnsi="Cambria"/>
                <w:spacing w:val="-3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других</w:t>
            </w:r>
            <w:r>
              <w:rPr>
                <w:rFonts w:ascii="Cambria" w:hAnsi="Cambria"/>
                <w:spacing w:val="-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неблагоприятных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природных</w:t>
            </w:r>
            <w:r>
              <w:rPr>
                <w:rFonts w:ascii="Cambria" w:hAnsi="Cambria"/>
                <w:spacing w:val="-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явлениях.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2F1" w:rsidRDefault="00E87D0D" w:rsidP="00351841">
            <w:pPr>
              <w:pStyle w:val="TableParagraph"/>
              <w:spacing w:before="74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</w:tbl>
    <w:p w:rsidR="003172F1" w:rsidRDefault="003172F1" w:rsidP="00351841">
      <w:pPr>
        <w:spacing w:line="249" w:lineRule="auto"/>
        <w:ind w:right="-7"/>
        <w:jc w:val="both"/>
        <w:rPr>
          <w:sz w:val="16"/>
        </w:rPr>
        <w:sectPr w:rsidR="003172F1" w:rsidSect="00351841">
          <w:pgSz w:w="16850" w:h="11900" w:orient="landscape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1520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3855"/>
        <w:gridCol w:w="529"/>
        <w:gridCol w:w="1107"/>
        <w:gridCol w:w="1141"/>
        <w:gridCol w:w="1045"/>
        <w:gridCol w:w="3724"/>
        <w:gridCol w:w="1191"/>
        <w:gridCol w:w="2213"/>
      </w:tblGrid>
      <w:tr w:rsidR="003172F1" w:rsidTr="003C2975">
        <w:trPr>
          <w:trHeight w:val="942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lastRenderedPageBreak/>
              <w:t>8.2.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Безопасное поведение на водоёмах при различных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погодных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условиях.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Усваивают правила безопасного поведения на</w:t>
            </w:r>
            <w:r>
              <w:rPr>
                <w:rFonts w:ascii="Cambria" w:hAnsi="Cambria"/>
                <w:spacing w:val="-3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водоёмах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в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различное</w:t>
            </w:r>
            <w:r>
              <w:rPr>
                <w:rFonts w:ascii="Cambria" w:hAnsi="Cambria"/>
                <w:spacing w:val="-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время</w:t>
            </w:r>
            <w:r>
              <w:rPr>
                <w:rFonts w:ascii="Cambria" w:hAnsi="Cambria"/>
                <w:spacing w:val="-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года.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43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8.3.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Стихийные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бедствия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опасности.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Изучают, какие явления относятся к стихийным</w:t>
            </w:r>
            <w:r>
              <w:rPr>
                <w:rFonts w:ascii="Cambria" w:hAnsi="Cambria"/>
                <w:spacing w:val="-3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бедствиям. Объясняют причины возникновения</w:t>
            </w:r>
            <w:r>
              <w:rPr>
                <w:rFonts w:ascii="Cambria" w:hAnsi="Cambria"/>
                <w:spacing w:val="-3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стихийных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бедствий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и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опасных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природных</w:t>
            </w:r>
          </w:p>
          <w:p w:rsidR="003172F1" w:rsidRDefault="00E87D0D" w:rsidP="00351841">
            <w:pPr>
              <w:pStyle w:val="TableParagraph"/>
              <w:spacing w:before="0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явлений.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4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7"/>
        </w:trPr>
        <w:tc>
          <w:tcPr>
            <w:tcW w:w="4252" w:type="dxa"/>
            <w:gridSpan w:val="2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0421" w:type="dxa"/>
            <w:gridSpan w:val="6"/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36"/>
        </w:trPr>
        <w:tc>
          <w:tcPr>
            <w:tcW w:w="15202" w:type="dxa"/>
            <w:gridSpan w:val="9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9.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чрезвычайных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ситуациях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техногенного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характера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(Производственные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аварии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их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опасности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для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жизни,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здоровья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благополучия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человека).</w:t>
            </w:r>
          </w:p>
        </w:tc>
      </w:tr>
      <w:tr w:rsidR="003172F1" w:rsidTr="003C2975">
        <w:trPr>
          <w:trHeight w:val="911"/>
        </w:trPr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9.1.</w:t>
            </w:r>
          </w:p>
        </w:tc>
        <w:tc>
          <w:tcPr>
            <w:tcW w:w="3855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Химические производства и связанные с ними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опасности.</w:t>
            </w:r>
          </w:p>
        </w:tc>
        <w:tc>
          <w:tcPr>
            <w:tcW w:w="529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Характеризуют особенности чрезвычайных ситуаций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техногенного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характера.</w:t>
            </w:r>
          </w:p>
        </w:tc>
        <w:tc>
          <w:tcPr>
            <w:tcW w:w="1191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70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0"/>
        </w:trPr>
        <w:tc>
          <w:tcPr>
            <w:tcW w:w="397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9.2.</w:t>
            </w:r>
          </w:p>
        </w:tc>
        <w:tc>
          <w:tcPr>
            <w:tcW w:w="3855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0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Ядерные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объекты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опасности.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3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Изучают средства индивидуальной защиты и правила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пользования ими.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8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70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3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9.3.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3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Гидротехнические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сооружения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опасности.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3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Узнают порядок действий во время аварий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химических, радиационных, гидротехнических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сооружениях.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6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8"/>
        </w:trPr>
        <w:tc>
          <w:tcPr>
            <w:tcW w:w="4252" w:type="dxa"/>
            <w:gridSpan w:val="2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0421" w:type="dxa"/>
            <w:gridSpan w:val="6"/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36"/>
        </w:trPr>
        <w:tc>
          <w:tcPr>
            <w:tcW w:w="15202" w:type="dxa"/>
            <w:gridSpan w:val="9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9"/>
              <w:ind w:left="0" w:right="-7"/>
              <w:jc w:val="both"/>
              <w:rPr>
                <w:b/>
                <w:sz w:val="16"/>
              </w:rPr>
            </w:pPr>
            <w:r>
              <w:rPr>
                <w:sz w:val="16"/>
              </w:rPr>
              <w:t>Модуль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Основы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медицинских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знаний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(Первая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помощь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правила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её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оказания).</w:t>
            </w:r>
          </w:p>
        </w:tc>
      </w:tr>
      <w:tr w:rsidR="003172F1" w:rsidTr="003C2975">
        <w:trPr>
          <w:trHeight w:val="911"/>
        </w:trPr>
        <w:tc>
          <w:tcPr>
            <w:tcW w:w="397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10.1.</w:t>
            </w:r>
          </w:p>
        </w:tc>
        <w:tc>
          <w:tcPr>
            <w:tcW w:w="3855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0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Основные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оказания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первой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помощи.</w:t>
            </w:r>
          </w:p>
        </w:tc>
        <w:tc>
          <w:tcPr>
            <w:tcW w:w="529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5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3" w:lineRule="exact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Знакомятся</w:t>
            </w:r>
            <w:r>
              <w:rPr>
                <w:rFonts w:ascii="Cambria" w:hAnsi="Cambria"/>
                <w:spacing w:val="-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с</w:t>
            </w:r>
            <w:r>
              <w:rPr>
                <w:rFonts w:ascii="Cambria" w:hAnsi="Cambria"/>
                <w:spacing w:val="-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официальными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документами,</w:t>
            </w:r>
          </w:p>
          <w:p w:rsidR="003172F1" w:rsidRDefault="00E87D0D" w:rsidP="00351841">
            <w:pPr>
              <w:pStyle w:val="TableParagraph"/>
              <w:spacing w:before="29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регламентирующими</w:t>
            </w:r>
            <w:r>
              <w:rPr>
                <w:rFonts w:ascii="Cambria" w:hAnsi="Cambria"/>
                <w:spacing w:val="-6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правила</w:t>
            </w:r>
            <w:r>
              <w:rPr>
                <w:rFonts w:ascii="Cambria" w:hAnsi="Cambria"/>
                <w:spacing w:val="-7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оказания</w:t>
            </w:r>
            <w:r>
              <w:rPr>
                <w:rFonts w:ascii="Cambria" w:hAnsi="Cambria"/>
                <w:spacing w:val="-6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первой</w:t>
            </w:r>
            <w:r>
              <w:rPr>
                <w:rFonts w:ascii="Cambria" w:hAnsi="Cambria"/>
                <w:spacing w:val="-3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помощи.</w:t>
            </w:r>
          </w:p>
        </w:tc>
        <w:tc>
          <w:tcPr>
            <w:tcW w:w="1191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  <w:tcBorders>
              <w:top w:val="single" w:sz="6" w:space="0" w:color="000000"/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70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2"/>
        </w:trPr>
        <w:tc>
          <w:tcPr>
            <w:tcW w:w="397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10.2.</w:t>
            </w:r>
          </w:p>
        </w:tc>
        <w:tc>
          <w:tcPr>
            <w:tcW w:w="3855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180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Первая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взаимопомощь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ожоге.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5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  <w:tcBorders>
              <w:top w:val="single" w:sz="6" w:space="0" w:color="000000"/>
            </w:tcBorders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Отрабатывают приёмы оказания первой помощи</w:t>
            </w:r>
            <w:r>
              <w:rPr>
                <w:rFonts w:ascii="Cambria" w:hAnsi="Cambria"/>
                <w:spacing w:val="-3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при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ожогах,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отравлениях, травмах.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70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3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10.3.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Первая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отравлениях.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5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Отрабатывают приёмы оказания первой помощи</w:t>
            </w:r>
            <w:r>
              <w:rPr>
                <w:rFonts w:ascii="Cambria" w:hAnsi="Cambria"/>
                <w:spacing w:val="-3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при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ожогах,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отравлениях, травмах.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914"/>
        </w:trPr>
        <w:tc>
          <w:tcPr>
            <w:tcW w:w="397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10.4.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Первая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травмах.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Отрабатывают приёмы оказания первой помощи</w:t>
            </w:r>
            <w:r>
              <w:rPr>
                <w:rFonts w:ascii="Cambria" w:hAnsi="Cambria"/>
                <w:spacing w:val="-3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при</w:t>
            </w:r>
            <w:r>
              <w:rPr>
                <w:rFonts w:ascii="Cambria" w:hAnsi="Cambria"/>
                <w:spacing w:val="-2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ожогах,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отравлениях, травмах.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3" w:type="dxa"/>
          </w:tcPr>
          <w:p w:rsidR="003172F1" w:rsidRDefault="00E87D0D" w:rsidP="00351841">
            <w:pPr>
              <w:pStyle w:val="TableParagraph"/>
              <w:spacing w:before="74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</w:tbl>
    <w:p w:rsidR="003172F1" w:rsidRDefault="003172F1" w:rsidP="00351841">
      <w:pPr>
        <w:spacing w:line="249" w:lineRule="auto"/>
        <w:ind w:right="-7"/>
        <w:jc w:val="both"/>
        <w:rPr>
          <w:sz w:val="16"/>
        </w:rPr>
        <w:sectPr w:rsidR="003172F1" w:rsidSect="00351841">
          <w:pgSz w:w="16850" w:h="11900" w:orient="landscape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1520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855"/>
        <w:gridCol w:w="529"/>
        <w:gridCol w:w="1107"/>
        <w:gridCol w:w="1141"/>
        <w:gridCol w:w="1045"/>
        <w:gridCol w:w="3724"/>
        <w:gridCol w:w="1191"/>
        <w:gridCol w:w="2214"/>
      </w:tblGrid>
      <w:tr w:rsidR="003172F1" w:rsidTr="003C2975">
        <w:trPr>
          <w:trHeight w:val="914"/>
        </w:trPr>
        <w:tc>
          <w:tcPr>
            <w:tcW w:w="396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lastRenderedPageBreak/>
              <w:t>10.5.</w:t>
            </w:r>
          </w:p>
        </w:tc>
        <w:tc>
          <w:tcPr>
            <w:tcW w:w="3855" w:type="dxa"/>
          </w:tcPr>
          <w:p w:rsidR="003172F1" w:rsidRDefault="00E87D0D" w:rsidP="00351841">
            <w:pPr>
              <w:pStyle w:val="TableParagraph"/>
              <w:spacing w:before="0" w:line="181" w:lineRule="exact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Первая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чрезвычайных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45" w:type="dxa"/>
          </w:tcPr>
          <w:p w:rsidR="003172F1" w:rsidRDefault="003172F1" w:rsidP="00351841">
            <w:pPr>
              <w:pStyle w:val="TableParagraph"/>
              <w:spacing w:before="6"/>
              <w:ind w:left="0" w:right="-7"/>
              <w:jc w:val="both"/>
              <w:rPr>
                <w:sz w:val="16"/>
              </w:rPr>
            </w:pPr>
          </w:p>
        </w:tc>
        <w:tc>
          <w:tcPr>
            <w:tcW w:w="3724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Анализируют особенности оказания первой</w:t>
            </w:r>
            <w:r>
              <w:rPr>
                <w:rFonts w:ascii="Cambria" w:hAnsi="Cambria"/>
                <w:spacing w:val="-33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помощи при тяжёлых травмах во время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чрезвычайных</w:t>
            </w:r>
            <w:r>
              <w:rPr>
                <w:rFonts w:ascii="Cambria" w:hAnsi="Cambria"/>
                <w:spacing w:val="-4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ситуаций.</w:t>
            </w:r>
          </w:p>
        </w:tc>
        <w:tc>
          <w:tcPr>
            <w:tcW w:w="119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</w:p>
        </w:tc>
        <w:tc>
          <w:tcPr>
            <w:tcW w:w="2214" w:type="dxa"/>
          </w:tcPr>
          <w:p w:rsidR="003172F1" w:rsidRDefault="00E87D0D" w:rsidP="00351841">
            <w:pPr>
              <w:pStyle w:val="TableParagraph"/>
              <w:spacing w:before="73" w:line="249" w:lineRule="auto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https://media.prosv.ru/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https://lecta.ru/uchitelyu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https://videouroki.net/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</w:p>
        </w:tc>
      </w:tr>
      <w:tr w:rsidR="003172F1" w:rsidTr="003C2975">
        <w:trPr>
          <w:trHeight w:val="338"/>
        </w:trPr>
        <w:tc>
          <w:tcPr>
            <w:tcW w:w="4251" w:type="dxa"/>
            <w:gridSpan w:val="2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модулю</w:t>
            </w:r>
          </w:p>
        </w:tc>
        <w:tc>
          <w:tcPr>
            <w:tcW w:w="529" w:type="dxa"/>
          </w:tcPr>
          <w:p w:rsidR="003172F1" w:rsidRDefault="00E87D0D" w:rsidP="00351841">
            <w:pPr>
              <w:pStyle w:val="TableParagraph"/>
              <w:spacing w:before="67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10422" w:type="dxa"/>
            <w:gridSpan w:val="6"/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  <w:tr w:rsidR="003172F1" w:rsidTr="003C2975">
        <w:trPr>
          <w:trHeight w:val="321"/>
        </w:trPr>
        <w:tc>
          <w:tcPr>
            <w:tcW w:w="4251" w:type="dxa"/>
            <w:gridSpan w:val="2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ОБЩЕЕ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КОЛИЧЕСТВО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ЧАСОВ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ПРОГРАММЕ</w:t>
            </w:r>
          </w:p>
        </w:tc>
        <w:tc>
          <w:tcPr>
            <w:tcW w:w="529" w:type="dxa"/>
          </w:tcPr>
          <w:p w:rsidR="003172F1" w:rsidRDefault="0067594A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7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1" w:type="dxa"/>
          </w:tcPr>
          <w:p w:rsidR="003172F1" w:rsidRDefault="00E87D0D" w:rsidP="00351841">
            <w:pPr>
              <w:pStyle w:val="TableParagraph"/>
              <w:spacing w:before="66"/>
              <w:ind w:left="0" w:right="-7"/>
              <w:jc w:val="both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174" w:type="dxa"/>
            <w:gridSpan w:val="4"/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14"/>
              </w:rPr>
            </w:pPr>
          </w:p>
        </w:tc>
      </w:tr>
    </w:tbl>
    <w:p w:rsidR="003172F1" w:rsidRDefault="003172F1" w:rsidP="00351841">
      <w:pPr>
        <w:ind w:right="-7"/>
        <w:jc w:val="both"/>
        <w:rPr>
          <w:sz w:val="14"/>
        </w:rPr>
        <w:sectPr w:rsidR="003172F1" w:rsidSect="00351841">
          <w:pgSz w:w="16850" w:h="11900" w:orient="landscape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pStyle w:val="1"/>
        <w:spacing w:before="69"/>
        <w:ind w:left="0" w:right="-7"/>
        <w:jc w:val="both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3172F1" w:rsidRDefault="003172F1" w:rsidP="00351841">
      <w:pPr>
        <w:pStyle w:val="a3"/>
        <w:spacing w:before="10"/>
        <w:ind w:left="0" w:right="-7"/>
        <w:jc w:val="both"/>
        <w:rPr>
          <w:b/>
          <w:sz w:val="27"/>
        </w:rPr>
      </w:pPr>
    </w:p>
    <w:tbl>
      <w:tblPr>
        <w:tblStyle w:val="TableNormal"/>
        <w:tblW w:w="1038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2727"/>
        <w:gridCol w:w="732"/>
        <w:gridCol w:w="1620"/>
        <w:gridCol w:w="1668"/>
        <w:gridCol w:w="1237"/>
        <w:gridCol w:w="1437"/>
      </w:tblGrid>
      <w:tr w:rsidR="003172F1" w:rsidTr="003C2975">
        <w:trPr>
          <w:trHeight w:val="482"/>
        </w:trPr>
        <w:tc>
          <w:tcPr>
            <w:tcW w:w="962" w:type="dxa"/>
            <w:vMerge w:val="restart"/>
          </w:tcPr>
          <w:p w:rsidR="003172F1" w:rsidRDefault="00E87D0D" w:rsidP="00351841">
            <w:pPr>
              <w:pStyle w:val="TableParagraph"/>
              <w:spacing w:before="95" w:line="264" w:lineRule="auto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7" w:type="dxa"/>
            <w:vMerge w:val="restart"/>
          </w:tcPr>
          <w:p w:rsidR="003172F1" w:rsidRDefault="00E87D0D" w:rsidP="00351841">
            <w:pPr>
              <w:pStyle w:val="TableParagraph"/>
              <w:spacing w:before="87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3172F1" w:rsidRDefault="00E87D0D" w:rsidP="00351841">
            <w:pPr>
              <w:pStyle w:val="TableParagraph"/>
              <w:spacing w:before="87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7" w:type="dxa"/>
            <w:vMerge w:val="restart"/>
          </w:tcPr>
          <w:p w:rsidR="003172F1" w:rsidRDefault="00E87D0D" w:rsidP="00351841">
            <w:pPr>
              <w:pStyle w:val="TableParagraph"/>
              <w:spacing w:before="95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172F1" w:rsidRDefault="00E87D0D" w:rsidP="00351841">
            <w:pPr>
              <w:pStyle w:val="TableParagraph"/>
              <w:spacing w:before="26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437" w:type="dxa"/>
            <w:vMerge w:val="restart"/>
          </w:tcPr>
          <w:p w:rsidR="003172F1" w:rsidRDefault="00E87D0D" w:rsidP="00351841">
            <w:pPr>
              <w:pStyle w:val="TableParagraph"/>
              <w:spacing w:before="95" w:line="271" w:lineRule="auto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172F1" w:rsidTr="003C2975">
        <w:trPr>
          <w:trHeight w:val="817"/>
        </w:trPr>
        <w:tc>
          <w:tcPr>
            <w:tcW w:w="962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spacing w:before="87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spacing w:before="95" w:line="264" w:lineRule="auto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spacing w:before="95" w:line="264" w:lineRule="auto"/>
              <w:ind w:left="0" w:right="-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7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3172F1" w:rsidRDefault="003172F1" w:rsidP="00351841">
            <w:pPr>
              <w:ind w:right="-7"/>
              <w:jc w:val="both"/>
              <w:rPr>
                <w:sz w:val="2"/>
                <w:szCs w:val="2"/>
              </w:rPr>
            </w:pPr>
          </w:p>
        </w:tc>
      </w:tr>
      <w:tr w:rsidR="003172F1" w:rsidTr="003C2975">
        <w:trPr>
          <w:trHeight w:val="765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02</w:t>
            </w:r>
            <w:r w:rsidR="00E87D0D">
              <w:rPr>
                <w:sz w:val="24"/>
              </w:rPr>
              <w:t>.09.2022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90" w:line="264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01"/>
        </w:trPr>
        <w:tc>
          <w:tcPr>
            <w:tcW w:w="962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7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3172F1" w:rsidRDefault="00E87D0D" w:rsidP="00351841">
            <w:pPr>
              <w:pStyle w:val="TableParagraph"/>
              <w:spacing w:before="0" w:line="157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ситуациях.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  <w:tcBorders>
              <w:bottom w:val="single" w:sz="6" w:space="0" w:color="000000"/>
            </w:tcBorders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09</w:t>
            </w:r>
            <w:r w:rsidR="00E87D0D">
              <w:rPr>
                <w:sz w:val="24"/>
              </w:rPr>
              <w:t>.09.2022</w:t>
            </w:r>
          </w:p>
        </w:tc>
        <w:tc>
          <w:tcPr>
            <w:tcW w:w="1437" w:type="dxa"/>
            <w:tcBorders>
              <w:bottom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84"/>
        </w:trPr>
        <w:tc>
          <w:tcPr>
            <w:tcW w:w="962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81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7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Разновидности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81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81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81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  <w:tcBorders>
              <w:top w:val="single" w:sz="6" w:space="0" w:color="000000"/>
            </w:tcBorders>
          </w:tcPr>
          <w:p w:rsidR="003172F1" w:rsidRDefault="00F73246" w:rsidP="00351841">
            <w:pPr>
              <w:pStyle w:val="TableParagraph"/>
              <w:spacing w:before="81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  <w:r w:rsidR="00E87D0D">
              <w:rPr>
                <w:sz w:val="24"/>
              </w:rPr>
              <w:t>.09.2022</w:t>
            </w:r>
          </w:p>
        </w:tc>
        <w:tc>
          <w:tcPr>
            <w:tcW w:w="1437" w:type="dxa"/>
            <w:tcBorders>
              <w:top w:val="single" w:sz="6" w:space="0" w:color="000000"/>
            </w:tcBorders>
          </w:tcPr>
          <w:p w:rsidR="003172F1" w:rsidRDefault="00E87D0D" w:rsidP="00351841">
            <w:pPr>
              <w:pStyle w:val="TableParagraph"/>
              <w:spacing w:before="64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96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здоровье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  <w:r w:rsidR="00E87D0D">
              <w:rPr>
                <w:sz w:val="24"/>
              </w:rPr>
              <w:t>.09.2022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93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28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сохранить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здоровье.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  <w:r w:rsidR="00E87D0D">
              <w:rPr>
                <w:sz w:val="24"/>
              </w:rPr>
              <w:t>.09.2022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8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02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Личная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гигиена.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07</w:t>
            </w:r>
            <w:r w:rsidR="00E87D0D">
              <w:rPr>
                <w:sz w:val="24"/>
              </w:rPr>
              <w:t>.10.2022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98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Предупреждение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привычек.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  <w:r w:rsidR="00E87D0D">
              <w:rPr>
                <w:sz w:val="24"/>
              </w:rPr>
              <w:t>.10.2022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93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  <w:r w:rsidR="00E87D0D">
              <w:rPr>
                <w:sz w:val="24"/>
              </w:rPr>
              <w:t>.10.2022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05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пешеходов.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spacing w:before="85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28.10</w:t>
            </w:r>
            <w:r w:rsidR="00E87D0D">
              <w:rPr>
                <w:sz w:val="24"/>
              </w:rPr>
              <w:t>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9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00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пассажиров.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 w:rsidR="00E87D0D">
              <w:rPr>
                <w:sz w:val="24"/>
              </w:rPr>
              <w:t>.11.2022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10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Если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водитель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велосипеда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  <w:r w:rsidR="00E87D0D">
              <w:rPr>
                <w:sz w:val="24"/>
              </w:rPr>
              <w:t>.11.2022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8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90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Среда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обитания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25.11</w:t>
            </w:r>
            <w:r w:rsidR="00E87D0D">
              <w:rPr>
                <w:sz w:val="24"/>
              </w:rPr>
              <w:t>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8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03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Службы,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приходят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02</w:t>
            </w:r>
            <w:r w:rsidR="00E87D0D">
              <w:rPr>
                <w:sz w:val="24"/>
              </w:rPr>
              <w:t>.12.2022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 w:hanging="39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83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:rsidR="003172F1" w:rsidRDefault="00E87D0D" w:rsidP="00351841">
            <w:pPr>
              <w:pStyle w:val="TableParagraph"/>
              <w:spacing w:before="34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улице.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09</w:t>
            </w:r>
            <w:r w:rsidR="00E87D0D">
              <w:rPr>
                <w:sz w:val="24"/>
              </w:rPr>
              <w:t>.12.2022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3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07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Безопасность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  <w:r w:rsidR="00E87D0D">
              <w:rPr>
                <w:sz w:val="24"/>
              </w:rPr>
              <w:t>.12.2022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90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Безопасность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подъезде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площадке.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  <w:r w:rsidR="00E87D0D">
              <w:rPr>
                <w:sz w:val="24"/>
              </w:rPr>
              <w:t>.12.2022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00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пожаре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  <w:r w:rsidR="00E87D0D">
              <w:rPr>
                <w:sz w:val="24"/>
              </w:rPr>
              <w:t>.01.2023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20"/>
        </w:trPr>
        <w:tc>
          <w:tcPr>
            <w:tcW w:w="96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7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избежать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контактов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злоумышленниками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2F1" w:rsidRDefault="00E87D0D" w:rsidP="00351841">
            <w:pPr>
              <w:pStyle w:val="TableParagraph"/>
              <w:spacing w:before="0" w:line="174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преступной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средой.</w:t>
            </w:r>
          </w:p>
        </w:tc>
        <w:tc>
          <w:tcPr>
            <w:tcW w:w="732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  <w:r w:rsidR="00E87D0D">
              <w:rPr>
                <w:sz w:val="24"/>
              </w:rPr>
              <w:t>.01.2023</w:t>
            </w:r>
          </w:p>
        </w:tc>
        <w:tc>
          <w:tcPr>
            <w:tcW w:w="1437" w:type="dxa"/>
          </w:tcPr>
          <w:p w:rsidR="003172F1" w:rsidRDefault="00E87D0D" w:rsidP="00351841">
            <w:pPr>
              <w:pStyle w:val="TableParagraph"/>
              <w:spacing w:before="90" w:line="264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172F1" w:rsidRDefault="003172F1" w:rsidP="00351841">
      <w:pPr>
        <w:spacing w:line="264" w:lineRule="auto"/>
        <w:ind w:right="-7"/>
        <w:jc w:val="both"/>
        <w:rPr>
          <w:sz w:val="24"/>
        </w:rPr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1024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6"/>
        <w:gridCol w:w="731"/>
        <w:gridCol w:w="1619"/>
        <w:gridCol w:w="1667"/>
        <w:gridCol w:w="1236"/>
        <w:gridCol w:w="1302"/>
      </w:tblGrid>
      <w:tr w:rsidR="003172F1" w:rsidTr="003C2975">
        <w:trPr>
          <w:trHeight w:val="817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Советы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всю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  <w:r w:rsidR="00E87D0D">
              <w:rPr>
                <w:sz w:val="24"/>
              </w:rPr>
              <w:t>.01.2023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4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32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экстремизм.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03</w:t>
            </w:r>
            <w:r w:rsidR="00E87D0D">
              <w:rPr>
                <w:sz w:val="24"/>
              </w:rPr>
              <w:t>.02.2023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4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97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Терроризм — крайняя форма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экстремизма.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 w:rsidR="00E87D0D">
              <w:rPr>
                <w:sz w:val="24"/>
              </w:rPr>
              <w:t>.02.2023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1120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угрозе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совершении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террористического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акта.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  <w:r w:rsidR="00E87D0D">
              <w:rPr>
                <w:sz w:val="24"/>
              </w:rPr>
              <w:t>.02.2023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4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693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среда.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F73246">
              <w:rPr>
                <w:sz w:val="24"/>
              </w:rPr>
              <w:t>4.02</w:t>
            </w:r>
            <w:r>
              <w:rPr>
                <w:sz w:val="24"/>
              </w:rPr>
              <w:t>.2023</w:t>
            </w:r>
          </w:p>
          <w:p w:rsidR="00B144AF" w:rsidRDefault="00B144AF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05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8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Безопасное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03</w:t>
            </w:r>
            <w:r w:rsidR="00E87D0D">
              <w:rPr>
                <w:sz w:val="24"/>
              </w:rPr>
              <w:t>.03.2023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66" w:line="300" w:lineRule="atLeast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818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погодные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влиять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</w:p>
          <w:p w:rsidR="003172F1" w:rsidRDefault="00E87D0D" w:rsidP="00351841">
            <w:pPr>
              <w:pStyle w:val="TableParagraph"/>
              <w:spacing w:before="0" w:line="229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 w:rsidR="00E87D0D">
              <w:rPr>
                <w:sz w:val="24"/>
              </w:rPr>
              <w:t>.03.2023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817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Безопасное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водоёмах при 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условиях.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  <w:r w:rsidR="00E87D0D">
              <w:rPr>
                <w:sz w:val="24"/>
              </w:rPr>
              <w:t>.03.2023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818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Стихийные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бедствия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опасности.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  <w:r w:rsidR="00E87D0D">
              <w:rPr>
                <w:sz w:val="24"/>
              </w:rPr>
              <w:t>.03.2023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818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Химические производства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опасности.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07</w:t>
            </w:r>
            <w:r w:rsidR="00E87D0D">
              <w:rPr>
                <w:sz w:val="24"/>
              </w:rPr>
              <w:t>.04.2023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820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Ядерные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опасности.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  <w:r w:rsidR="00E87D0D">
              <w:rPr>
                <w:sz w:val="24"/>
              </w:rPr>
              <w:t>.04.2023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817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Гидротехнические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опасности.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  <w:r w:rsidR="00E87D0D">
              <w:rPr>
                <w:sz w:val="24"/>
              </w:rPr>
              <w:t>.04.2023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817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  <w:r w:rsidR="00E87D0D">
              <w:rPr>
                <w:sz w:val="24"/>
              </w:rPr>
              <w:t>.05.2023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818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6" w:type="dxa"/>
          </w:tcPr>
          <w:p w:rsidR="003172F1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Первая помощь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взаимопомощь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ожоге.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05</w:t>
            </w:r>
            <w:r w:rsidR="00E87D0D">
              <w:rPr>
                <w:sz w:val="24"/>
              </w:rPr>
              <w:t>.05.2023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31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6" w:type="dxa"/>
          </w:tcPr>
          <w:p w:rsidR="0067594A" w:rsidRDefault="00E87D0D" w:rsidP="00351841">
            <w:pPr>
              <w:pStyle w:val="TableParagraph"/>
              <w:spacing w:before="0" w:line="276" w:lineRule="auto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 w:rsidR="0067594A">
              <w:rPr>
                <w:sz w:val="20"/>
              </w:rPr>
              <w:t>отравлениях, травмах.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 w:rsidR="00E87D0D">
              <w:rPr>
                <w:sz w:val="24"/>
              </w:rPr>
              <w:t>.05.2023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96"/>
        </w:trPr>
        <w:tc>
          <w:tcPr>
            <w:tcW w:w="960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6" w:type="dxa"/>
          </w:tcPr>
          <w:p w:rsidR="0067594A" w:rsidRDefault="0067594A" w:rsidP="00351841">
            <w:pPr>
              <w:pStyle w:val="TableParagraph"/>
              <w:spacing w:before="0" w:line="228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3172F1" w:rsidRDefault="0067594A" w:rsidP="00351841">
            <w:pPr>
              <w:pStyle w:val="TableParagraph"/>
              <w:spacing w:before="0" w:line="225" w:lineRule="exact"/>
              <w:ind w:left="0" w:right="-7"/>
              <w:jc w:val="both"/>
              <w:rPr>
                <w:sz w:val="20"/>
              </w:rPr>
            </w:pPr>
            <w:r>
              <w:rPr>
                <w:sz w:val="20"/>
              </w:rPr>
              <w:t>чрезвычайных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172F1" w:rsidRDefault="00F73246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  <w:r w:rsidR="00E87D0D">
              <w:rPr>
                <w:sz w:val="24"/>
              </w:rPr>
              <w:t>.05.2023</w:t>
            </w:r>
          </w:p>
        </w:tc>
        <w:tc>
          <w:tcPr>
            <w:tcW w:w="1302" w:type="dxa"/>
          </w:tcPr>
          <w:p w:rsidR="003172F1" w:rsidRDefault="00E87D0D" w:rsidP="00351841">
            <w:pPr>
              <w:pStyle w:val="TableParagraph"/>
              <w:spacing w:before="90" w:line="261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72F1" w:rsidTr="003C2975">
        <w:trPr>
          <w:trHeight w:val="799"/>
        </w:trPr>
        <w:tc>
          <w:tcPr>
            <w:tcW w:w="3686" w:type="dxa"/>
            <w:gridSpan w:val="2"/>
          </w:tcPr>
          <w:p w:rsidR="003172F1" w:rsidRDefault="00E87D0D" w:rsidP="00351841">
            <w:pPr>
              <w:pStyle w:val="TableParagraph"/>
              <w:spacing w:before="90" w:line="264" w:lineRule="auto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 w:rsidR="00F73246">
              <w:rPr>
                <w:sz w:val="24"/>
              </w:rPr>
              <w:t>4</w:t>
            </w:r>
          </w:p>
        </w:tc>
        <w:tc>
          <w:tcPr>
            <w:tcW w:w="1619" w:type="dxa"/>
          </w:tcPr>
          <w:p w:rsidR="003172F1" w:rsidRDefault="00E87D0D" w:rsidP="00351841">
            <w:pPr>
              <w:pStyle w:val="TableParagraph"/>
              <w:spacing w:before="88"/>
              <w:ind w:left="0" w:right="-7"/>
              <w:jc w:val="both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3172F1" w:rsidRDefault="00E87D0D" w:rsidP="00351841">
            <w:pPr>
              <w:pStyle w:val="TableParagraph"/>
              <w:ind w:left="0" w:right="-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38" w:type="dxa"/>
            <w:gridSpan w:val="2"/>
          </w:tcPr>
          <w:p w:rsidR="003172F1" w:rsidRDefault="003172F1" w:rsidP="00351841">
            <w:pPr>
              <w:pStyle w:val="TableParagraph"/>
              <w:spacing w:before="0"/>
              <w:ind w:left="0" w:right="-7"/>
              <w:jc w:val="both"/>
              <w:rPr>
                <w:sz w:val="20"/>
              </w:rPr>
            </w:pPr>
          </w:p>
        </w:tc>
      </w:tr>
    </w:tbl>
    <w:p w:rsidR="003172F1" w:rsidRDefault="003172F1" w:rsidP="00351841">
      <w:pPr>
        <w:ind w:right="-7"/>
        <w:jc w:val="both"/>
        <w:rPr>
          <w:sz w:val="20"/>
        </w:rPr>
        <w:sectPr w:rsidR="003172F1" w:rsidSect="00351841">
          <w:pgSz w:w="11900" w:h="16850"/>
          <w:pgMar w:top="567" w:right="567" w:bottom="567" w:left="1134" w:header="720" w:footer="720" w:gutter="0"/>
          <w:cols w:space="720"/>
        </w:sectPr>
      </w:pPr>
    </w:p>
    <w:p w:rsidR="003172F1" w:rsidRDefault="00E87D0D" w:rsidP="00351841">
      <w:pPr>
        <w:spacing w:before="68"/>
        <w:ind w:right="-7"/>
        <w:jc w:val="both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3172F1" w:rsidRDefault="003172F1" w:rsidP="00351841">
      <w:pPr>
        <w:pStyle w:val="a3"/>
        <w:spacing w:before="3"/>
        <w:ind w:left="0" w:right="-7"/>
        <w:jc w:val="both"/>
        <w:rPr>
          <w:b/>
          <w:sz w:val="21"/>
        </w:rPr>
      </w:pPr>
    </w:p>
    <w:p w:rsidR="003172F1" w:rsidRDefault="00E87D0D" w:rsidP="00351841">
      <w:pPr>
        <w:pStyle w:val="1"/>
        <w:spacing w:before="90"/>
        <w:ind w:left="0" w:right="-7"/>
        <w:jc w:val="both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3172F1" w:rsidRDefault="00E87D0D" w:rsidP="00351841">
      <w:pPr>
        <w:pStyle w:val="a4"/>
        <w:numPr>
          <w:ilvl w:val="1"/>
          <w:numId w:val="2"/>
        </w:numPr>
        <w:spacing w:before="161" w:line="276" w:lineRule="auto"/>
        <w:ind w:left="0" w:right="-7" w:hanging="425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/Хренников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Б.О.,</w:t>
      </w:r>
      <w:r>
        <w:rPr>
          <w:spacing w:val="-3"/>
          <w:sz w:val="24"/>
        </w:rPr>
        <w:t xml:space="preserve"> </w:t>
      </w:r>
      <w:r>
        <w:rPr>
          <w:sz w:val="24"/>
        </w:rPr>
        <w:t>Гололобов</w:t>
      </w:r>
      <w:r>
        <w:rPr>
          <w:spacing w:val="-3"/>
          <w:sz w:val="24"/>
        </w:rPr>
        <w:t xml:space="preserve"> </w:t>
      </w:r>
      <w:r>
        <w:rPr>
          <w:sz w:val="24"/>
        </w:rPr>
        <w:t>Н.В.,</w:t>
      </w:r>
      <w:r>
        <w:rPr>
          <w:spacing w:val="-4"/>
          <w:sz w:val="24"/>
        </w:rPr>
        <w:t xml:space="preserve"> </w:t>
      </w:r>
      <w:r>
        <w:rPr>
          <w:sz w:val="24"/>
        </w:rPr>
        <w:t>Льняная</w:t>
      </w:r>
      <w:r>
        <w:rPr>
          <w:spacing w:val="-3"/>
          <w:sz w:val="24"/>
        </w:rPr>
        <w:t xml:space="preserve"> </w:t>
      </w:r>
      <w:r>
        <w:rPr>
          <w:sz w:val="24"/>
        </w:rPr>
        <w:t>Л.И.,</w:t>
      </w:r>
      <w:r>
        <w:rPr>
          <w:spacing w:val="-57"/>
          <w:sz w:val="24"/>
        </w:rPr>
        <w:t xml:space="preserve"> </w:t>
      </w:r>
      <w:r>
        <w:rPr>
          <w:sz w:val="24"/>
        </w:rPr>
        <w:t>Маслов</w:t>
      </w:r>
      <w:r>
        <w:rPr>
          <w:spacing w:val="-5"/>
          <w:sz w:val="24"/>
        </w:rPr>
        <w:t xml:space="preserve"> </w:t>
      </w:r>
      <w:r>
        <w:rPr>
          <w:sz w:val="24"/>
        </w:rPr>
        <w:t>М.В.;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Егорова</w:t>
      </w:r>
      <w:r>
        <w:rPr>
          <w:spacing w:val="-4"/>
          <w:sz w:val="24"/>
        </w:rPr>
        <w:t xml:space="preserve"> </w:t>
      </w:r>
      <w:r>
        <w:rPr>
          <w:sz w:val="24"/>
        </w:rPr>
        <w:t>С.Н.,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«Издательство «Просвещение»;</w:t>
      </w:r>
    </w:p>
    <w:p w:rsidR="003172F1" w:rsidRPr="00351841" w:rsidRDefault="00E87D0D" w:rsidP="00351841">
      <w:pPr>
        <w:pStyle w:val="a4"/>
        <w:numPr>
          <w:ilvl w:val="1"/>
          <w:numId w:val="2"/>
        </w:numPr>
        <w:spacing w:line="275" w:lineRule="exact"/>
        <w:ind w:left="0" w:right="-7" w:hanging="425"/>
        <w:jc w:val="both"/>
        <w:rPr>
          <w:sz w:val="24"/>
        </w:rPr>
      </w:pPr>
      <w:r>
        <w:rPr>
          <w:sz w:val="24"/>
        </w:rPr>
        <w:t>А.Л</w:t>
      </w:r>
      <w:r>
        <w:rPr>
          <w:spacing w:val="-4"/>
          <w:sz w:val="24"/>
        </w:rPr>
        <w:t xml:space="preserve"> </w:t>
      </w:r>
      <w:r>
        <w:rPr>
          <w:sz w:val="24"/>
        </w:rPr>
        <w:t>Рыбин,</w:t>
      </w:r>
      <w:r>
        <w:rPr>
          <w:spacing w:val="-3"/>
          <w:sz w:val="24"/>
        </w:rPr>
        <w:t xml:space="preserve"> </w:t>
      </w:r>
      <w:r>
        <w:rPr>
          <w:sz w:val="24"/>
        </w:rPr>
        <w:t>М.В.</w:t>
      </w:r>
      <w:r>
        <w:rPr>
          <w:spacing w:val="-3"/>
          <w:sz w:val="24"/>
        </w:rPr>
        <w:t xml:space="preserve"> </w:t>
      </w:r>
      <w:r>
        <w:rPr>
          <w:sz w:val="24"/>
        </w:rPr>
        <w:t>Маслов. «Дорожное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движение.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пешеходов,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пассажиров,</w:t>
      </w:r>
      <w:r>
        <w:rPr>
          <w:spacing w:val="-3"/>
          <w:sz w:val="24"/>
        </w:rPr>
        <w:t xml:space="preserve"> </w:t>
      </w:r>
      <w:r>
        <w:rPr>
          <w:sz w:val="24"/>
        </w:rPr>
        <w:t>водителей.</w:t>
      </w:r>
      <w:r w:rsidR="00351841">
        <w:rPr>
          <w:sz w:val="24"/>
        </w:rPr>
        <w:t xml:space="preserve"> </w:t>
      </w:r>
      <w:r>
        <w:t>–9</w:t>
      </w:r>
      <w:r w:rsidRPr="00351841">
        <w:rPr>
          <w:spacing w:val="-3"/>
        </w:rPr>
        <w:t xml:space="preserve"> </w:t>
      </w:r>
      <w:r>
        <w:t>классы». М.:</w:t>
      </w:r>
      <w:r w:rsidRPr="00351841">
        <w:rPr>
          <w:spacing w:val="-2"/>
        </w:rPr>
        <w:t xml:space="preserve"> </w:t>
      </w:r>
      <w:r>
        <w:t>Просвещение,</w:t>
      </w:r>
      <w:r w:rsidRPr="00351841">
        <w:rPr>
          <w:spacing w:val="-2"/>
        </w:rPr>
        <w:t xml:space="preserve"> </w:t>
      </w:r>
      <w:r>
        <w:t>2008</w:t>
      </w:r>
      <w:r w:rsidRPr="00351841">
        <w:rPr>
          <w:spacing w:val="-3"/>
        </w:rPr>
        <w:t xml:space="preserve"> </w:t>
      </w:r>
      <w:r>
        <w:t>г.</w:t>
      </w:r>
    </w:p>
    <w:p w:rsidR="003172F1" w:rsidRDefault="00E87D0D" w:rsidP="00351841">
      <w:pPr>
        <w:pStyle w:val="a4"/>
        <w:numPr>
          <w:ilvl w:val="1"/>
          <w:numId w:val="2"/>
        </w:numPr>
        <w:spacing w:before="103"/>
        <w:ind w:left="0" w:right="-7" w:hanging="425"/>
        <w:jc w:val="both"/>
        <w:rPr>
          <w:sz w:val="24"/>
        </w:rPr>
      </w:pPr>
      <w:r>
        <w:rPr>
          <w:sz w:val="24"/>
        </w:rPr>
        <w:t>В.А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Лобашкина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М.В.</w:t>
      </w:r>
      <w:r>
        <w:rPr>
          <w:spacing w:val="-4"/>
          <w:sz w:val="24"/>
        </w:rPr>
        <w:t xml:space="preserve"> </w:t>
      </w:r>
      <w:r>
        <w:rPr>
          <w:sz w:val="24"/>
        </w:rPr>
        <w:t>Маслов. «Безопасность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движения».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2009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3172F1" w:rsidRDefault="003172F1" w:rsidP="00351841">
      <w:pPr>
        <w:pStyle w:val="a3"/>
        <w:spacing w:before="1"/>
        <w:ind w:left="0" w:right="-7"/>
        <w:jc w:val="both"/>
        <w:rPr>
          <w:sz w:val="22"/>
        </w:rPr>
      </w:pPr>
    </w:p>
    <w:p w:rsidR="003172F1" w:rsidRDefault="00E87D0D" w:rsidP="00351841">
      <w:pPr>
        <w:pStyle w:val="1"/>
        <w:ind w:left="0" w:right="-7"/>
        <w:jc w:val="both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3172F1" w:rsidRPr="00351841" w:rsidRDefault="00E87D0D" w:rsidP="00351841">
      <w:pPr>
        <w:pStyle w:val="a4"/>
        <w:numPr>
          <w:ilvl w:val="0"/>
          <w:numId w:val="1"/>
        </w:numPr>
        <w:spacing w:before="159"/>
        <w:ind w:left="0" w:right="-7" w:hanging="426"/>
        <w:jc w:val="both"/>
        <w:rPr>
          <w:sz w:val="24"/>
        </w:rPr>
      </w:pPr>
      <w:r>
        <w:rPr>
          <w:sz w:val="24"/>
        </w:rPr>
        <w:t>Б.О.</w:t>
      </w:r>
      <w:r>
        <w:rPr>
          <w:spacing w:val="-4"/>
          <w:sz w:val="24"/>
        </w:rPr>
        <w:t xml:space="preserve"> </w:t>
      </w:r>
      <w:r>
        <w:rPr>
          <w:sz w:val="24"/>
        </w:rPr>
        <w:t>Хренников,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Н.В.</w:t>
      </w:r>
      <w:r>
        <w:rPr>
          <w:spacing w:val="-2"/>
          <w:sz w:val="24"/>
        </w:rPr>
        <w:t xml:space="preserve"> </w:t>
      </w:r>
      <w:r>
        <w:rPr>
          <w:sz w:val="24"/>
        </w:rPr>
        <w:t>Гололобов,</w:t>
      </w:r>
      <w:r>
        <w:rPr>
          <w:spacing w:val="-4"/>
          <w:sz w:val="24"/>
        </w:rPr>
        <w:t xml:space="preserve"> </w:t>
      </w:r>
      <w:r>
        <w:rPr>
          <w:sz w:val="24"/>
        </w:rPr>
        <w:t>Л.И.</w:t>
      </w:r>
      <w:r>
        <w:rPr>
          <w:spacing w:val="-4"/>
          <w:sz w:val="24"/>
        </w:rPr>
        <w:t xml:space="preserve"> </w:t>
      </w:r>
      <w:r>
        <w:rPr>
          <w:sz w:val="24"/>
        </w:rPr>
        <w:t>Льняная,</w:t>
      </w:r>
      <w:r>
        <w:rPr>
          <w:spacing w:val="-3"/>
          <w:sz w:val="24"/>
        </w:rPr>
        <w:t xml:space="preserve"> </w:t>
      </w:r>
      <w:r>
        <w:rPr>
          <w:sz w:val="24"/>
        </w:rPr>
        <w:t>М.В.</w:t>
      </w:r>
      <w:r>
        <w:rPr>
          <w:spacing w:val="-4"/>
          <w:sz w:val="24"/>
        </w:rPr>
        <w:t xml:space="preserve"> </w:t>
      </w:r>
      <w:r>
        <w:rPr>
          <w:sz w:val="24"/>
        </w:rPr>
        <w:t>Маслов.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 w:rsidR="00351841">
        <w:rPr>
          <w:sz w:val="24"/>
        </w:rPr>
        <w:t xml:space="preserve"> </w:t>
      </w:r>
      <w:r>
        <w:t xml:space="preserve">жизнедеятельности. 5 – 9 классы; рабочая программа: предметная линия учебников </w:t>
      </w:r>
      <w:proofErr w:type="gramStart"/>
      <w:r>
        <w:t>по редакцией</w:t>
      </w:r>
      <w:proofErr w:type="gramEnd"/>
      <w:r>
        <w:t xml:space="preserve"> С.Н</w:t>
      </w:r>
      <w:r w:rsidRPr="00351841">
        <w:rPr>
          <w:spacing w:val="-57"/>
        </w:rPr>
        <w:t xml:space="preserve"> </w:t>
      </w:r>
      <w:r>
        <w:t>Егорова</w:t>
      </w:r>
      <w:r w:rsidRPr="00351841">
        <w:rPr>
          <w:spacing w:val="-3"/>
        </w:rPr>
        <w:t xml:space="preserve"> </w:t>
      </w:r>
      <w:r>
        <w:t>– М.:</w:t>
      </w:r>
      <w:r w:rsidRPr="00351841">
        <w:rPr>
          <w:spacing w:val="-1"/>
        </w:rPr>
        <w:t xml:space="preserve"> </w:t>
      </w:r>
      <w:r>
        <w:t>Просвещение, 2021 г.</w:t>
      </w:r>
    </w:p>
    <w:p w:rsidR="003172F1" w:rsidRPr="00351841" w:rsidRDefault="00E87D0D" w:rsidP="00351841">
      <w:pPr>
        <w:pStyle w:val="a4"/>
        <w:numPr>
          <w:ilvl w:val="0"/>
          <w:numId w:val="1"/>
        </w:numPr>
        <w:spacing w:before="73"/>
        <w:ind w:left="0" w:right="-7" w:hanging="426"/>
        <w:jc w:val="both"/>
        <w:rPr>
          <w:sz w:val="24"/>
        </w:rPr>
      </w:pPr>
      <w:r>
        <w:rPr>
          <w:sz w:val="24"/>
        </w:rPr>
        <w:t>Б.О.</w:t>
      </w:r>
      <w:r>
        <w:rPr>
          <w:spacing w:val="-4"/>
          <w:sz w:val="24"/>
        </w:rPr>
        <w:t xml:space="preserve"> </w:t>
      </w:r>
      <w:r>
        <w:rPr>
          <w:sz w:val="24"/>
        </w:rPr>
        <w:t>Хренников,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Н.В.</w:t>
      </w:r>
      <w:r>
        <w:rPr>
          <w:spacing w:val="-2"/>
          <w:sz w:val="24"/>
        </w:rPr>
        <w:t xml:space="preserve"> </w:t>
      </w:r>
      <w:r>
        <w:rPr>
          <w:sz w:val="24"/>
        </w:rPr>
        <w:t>Гололобов,</w:t>
      </w:r>
      <w:r>
        <w:rPr>
          <w:spacing w:val="-4"/>
          <w:sz w:val="24"/>
        </w:rPr>
        <w:t xml:space="preserve"> </w:t>
      </w:r>
      <w:r>
        <w:rPr>
          <w:sz w:val="24"/>
        </w:rPr>
        <w:t>Л.И.</w:t>
      </w:r>
      <w:r>
        <w:rPr>
          <w:spacing w:val="-4"/>
          <w:sz w:val="24"/>
        </w:rPr>
        <w:t xml:space="preserve"> </w:t>
      </w:r>
      <w:r>
        <w:rPr>
          <w:sz w:val="24"/>
        </w:rPr>
        <w:t>Льняная,</w:t>
      </w:r>
      <w:r>
        <w:rPr>
          <w:spacing w:val="-4"/>
          <w:sz w:val="24"/>
        </w:rPr>
        <w:t xml:space="preserve"> </w:t>
      </w:r>
      <w:r>
        <w:rPr>
          <w:sz w:val="24"/>
        </w:rPr>
        <w:t>М.В.</w:t>
      </w:r>
      <w:r>
        <w:rPr>
          <w:spacing w:val="-4"/>
          <w:sz w:val="24"/>
        </w:rPr>
        <w:t xml:space="preserve"> </w:t>
      </w:r>
      <w:r>
        <w:rPr>
          <w:sz w:val="24"/>
        </w:rPr>
        <w:t>Маслов 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 w:rsidR="00351841">
        <w:rPr>
          <w:sz w:val="24"/>
        </w:rPr>
        <w:t xml:space="preserve"> </w:t>
      </w:r>
      <w:r>
        <w:t>жизнедеятельности. Учебник 5 класс. Допущен Министерством просвещения Российской</w:t>
      </w:r>
      <w:r w:rsidR="00166942" w:rsidRPr="00351841">
        <w:rPr>
          <w:spacing w:val="-57"/>
        </w:rPr>
        <w:t xml:space="preserve"> </w:t>
      </w:r>
      <w:r>
        <w:t>Федерации».</w:t>
      </w:r>
      <w:r w:rsidRPr="00351841">
        <w:rPr>
          <w:spacing w:val="-1"/>
        </w:rPr>
        <w:t xml:space="preserve"> </w:t>
      </w:r>
      <w:r>
        <w:t>М.: Просвещение, 2021 г.</w:t>
      </w:r>
    </w:p>
    <w:p w:rsidR="003172F1" w:rsidRPr="00166942" w:rsidRDefault="00E87D0D" w:rsidP="00351841">
      <w:pPr>
        <w:pStyle w:val="a4"/>
        <w:numPr>
          <w:ilvl w:val="0"/>
          <w:numId w:val="1"/>
        </w:numPr>
        <w:spacing w:before="70" w:line="283" w:lineRule="auto"/>
        <w:ind w:left="0" w:right="-7" w:hanging="426"/>
        <w:jc w:val="both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Хренников,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Гололобов,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Льняная,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Маслов</w:t>
      </w:r>
      <w:r>
        <w:rPr>
          <w:spacing w:val="-3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Егорова.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безопасности </w:t>
      </w:r>
      <w:proofErr w:type="gramStart"/>
      <w:r>
        <w:rPr>
          <w:sz w:val="24"/>
        </w:rPr>
        <w:t>жизнедеятельности :</w:t>
      </w:r>
      <w:proofErr w:type="gramEnd"/>
      <w:r>
        <w:rPr>
          <w:sz w:val="24"/>
        </w:rPr>
        <w:t xml:space="preserve"> методическое пособие для учителя к завершённой 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линии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учебников</w:t>
      </w:r>
      <w:r w:rsidR="00166942">
        <w:rPr>
          <w:sz w:val="24"/>
        </w:rPr>
        <w:t xml:space="preserve"> </w:t>
      </w:r>
      <w:r>
        <w:t>под</w:t>
      </w:r>
      <w:r w:rsidRPr="00166942">
        <w:rPr>
          <w:spacing w:val="-4"/>
        </w:rPr>
        <w:t xml:space="preserve"> </w:t>
      </w:r>
      <w:r>
        <w:t>редакцией</w:t>
      </w:r>
      <w:r w:rsidRPr="00166942">
        <w:rPr>
          <w:spacing w:val="-6"/>
        </w:rPr>
        <w:t xml:space="preserve"> </w:t>
      </w:r>
      <w:r>
        <w:t>С.</w:t>
      </w:r>
      <w:r w:rsidRPr="00166942">
        <w:rPr>
          <w:spacing w:val="-4"/>
        </w:rPr>
        <w:t xml:space="preserve"> </w:t>
      </w:r>
      <w:r>
        <w:t>Н.</w:t>
      </w:r>
      <w:r w:rsidRPr="00166942">
        <w:rPr>
          <w:spacing w:val="-5"/>
        </w:rPr>
        <w:t xml:space="preserve"> </w:t>
      </w:r>
      <w:r>
        <w:t>Егорова</w:t>
      </w:r>
      <w:r w:rsidRPr="00166942">
        <w:rPr>
          <w:spacing w:val="-1"/>
        </w:rPr>
        <w:t xml:space="preserve"> </w:t>
      </w:r>
      <w:r>
        <w:t>«Основы</w:t>
      </w:r>
      <w:r w:rsidRPr="00166942">
        <w:rPr>
          <w:spacing w:val="-5"/>
        </w:rPr>
        <w:t xml:space="preserve"> </w:t>
      </w:r>
      <w:r>
        <w:t>безопасности</w:t>
      </w:r>
      <w:r w:rsidRPr="00166942">
        <w:rPr>
          <w:spacing w:val="-3"/>
        </w:rPr>
        <w:t xml:space="preserve"> </w:t>
      </w:r>
      <w:r>
        <w:t>жизнедеятельности.</w:t>
      </w:r>
      <w:r w:rsidRPr="00166942">
        <w:rPr>
          <w:spacing w:val="-4"/>
        </w:rPr>
        <w:t xml:space="preserve"> </w:t>
      </w:r>
      <w:r>
        <w:t>5</w:t>
      </w:r>
      <w:r w:rsidRPr="00166942">
        <w:rPr>
          <w:spacing w:val="-4"/>
        </w:rPr>
        <w:t xml:space="preserve"> </w:t>
      </w:r>
      <w:r>
        <w:t>класс», «Основы</w:t>
      </w:r>
      <w:r w:rsidRPr="00166942">
        <w:rPr>
          <w:spacing w:val="-57"/>
        </w:rPr>
        <w:t xml:space="preserve"> </w:t>
      </w:r>
      <w:r>
        <w:t>безопасности жизнедеятельности. 6 класс», «Основы безопасности жизнедеятельности. 7</w:t>
      </w:r>
      <w:r w:rsidRPr="00166942">
        <w:rPr>
          <w:spacing w:val="1"/>
        </w:rPr>
        <w:t xml:space="preserve"> </w:t>
      </w:r>
      <w:proofErr w:type="spellStart"/>
      <w:r>
        <w:t>класс</w:t>
      </w:r>
      <w:proofErr w:type="gramStart"/>
      <w:r>
        <w:t>»,«</w:t>
      </w:r>
      <w:proofErr w:type="gramEnd"/>
      <w:r>
        <w:t>Основы</w:t>
      </w:r>
      <w:proofErr w:type="spellEnd"/>
      <w:r w:rsidRPr="00166942">
        <w:rPr>
          <w:spacing w:val="-3"/>
        </w:rPr>
        <w:t xml:space="preserve"> </w:t>
      </w:r>
      <w:r>
        <w:t>безопасности</w:t>
      </w:r>
      <w:r w:rsidRPr="00166942">
        <w:rPr>
          <w:spacing w:val="-1"/>
        </w:rPr>
        <w:t xml:space="preserve"> </w:t>
      </w:r>
      <w:r>
        <w:t>жизнедеятельности.</w:t>
      </w:r>
      <w:r w:rsidRPr="00166942">
        <w:rPr>
          <w:spacing w:val="-1"/>
        </w:rPr>
        <w:t xml:space="preserve"> </w:t>
      </w:r>
      <w:r>
        <w:t>8</w:t>
      </w:r>
      <w:r w:rsidRPr="00166942">
        <w:rPr>
          <w:spacing w:val="-2"/>
        </w:rPr>
        <w:t xml:space="preserve"> </w:t>
      </w:r>
      <w:r>
        <w:t>класс»,</w:t>
      </w:r>
      <w:r w:rsidRPr="00166942">
        <w:rPr>
          <w:spacing w:val="2"/>
        </w:rPr>
        <w:t xml:space="preserve"> </w:t>
      </w:r>
      <w:r>
        <w:t>«Основы</w:t>
      </w:r>
      <w:r w:rsidRPr="00166942">
        <w:rPr>
          <w:spacing w:val="-1"/>
        </w:rPr>
        <w:t xml:space="preserve"> </w:t>
      </w:r>
      <w:r>
        <w:t>безопасности</w:t>
      </w:r>
      <w:r w:rsidR="00166942">
        <w:t xml:space="preserve"> </w:t>
      </w:r>
      <w:r>
        <w:t>жизнедеятельности.</w:t>
      </w:r>
      <w:r w:rsidRPr="00166942">
        <w:rPr>
          <w:spacing w:val="-2"/>
        </w:rPr>
        <w:t xml:space="preserve"> </w:t>
      </w:r>
      <w:r>
        <w:t>9</w:t>
      </w:r>
      <w:r w:rsidRPr="00166942">
        <w:rPr>
          <w:spacing w:val="-1"/>
        </w:rPr>
        <w:t xml:space="preserve"> </w:t>
      </w:r>
      <w:r>
        <w:t>класс</w:t>
      </w:r>
      <w:proofErr w:type="gramStart"/>
      <w:r>
        <w:t>»</w:t>
      </w:r>
      <w:r w:rsidRPr="00166942">
        <w:rPr>
          <w:spacing w:val="-8"/>
        </w:rPr>
        <w:t xml:space="preserve"> </w:t>
      </w:r>
      <w:r>
        <w:t>.</w:t>
      </w:r>
      <w:proofErr w:type="gramEnd"/>
      <w:r>
        <w:t xml:space="preserve"> -</w:t>
      </w:r>
      <w:r w:rsidRPr="00166942">
        <w:rPr>
          <w:spacing w:val="-2"/>
        </w:rPr>
        <w:t xml:space="preserve"> </w:t>
      </w:r>
      <w:proofErr w:type="gramStart"/>
      <w:r>
        <w:t>Москва</w:t>
      </w:r>
      <w:r w:rsidRPr="00166942">
        <w:rPr>
          <w:spacing w:val="-4"/>
        </w:rPr>
        <w:t xml:space="preserve"> </w:t>
      </w:r>
      <w:r>
        <w:t>:</w:t>
      </w:r>
      <w:proofErr w:type="gramEnd"/>
      <w:r w:rsidRPr="00166942">
        <w:rPr>
          <w:spacing w:val="-1"/>
        </w:rPr>
        <w:t xml:space="preserve"> </w:t>
      </w:r>
      <w:r>
        <w:t>Просвещение,</w:t>
      </w:r>
      <w:r w:rsidRPr="00166942">
        <w:rPr>
          <w:spacing w:val="-2"/>
        </w:rPr>
        <w:t xml:space="preserve"> </w:t>
      </w:r>
      <w:r>
        <w:t>2021.</w:t>
      </w:r>
    </w:p>
    <w:p w:rsidR="003172F1" w:rsidRDefault="003172F1" w:rsidP="00351841">
      <w:pPr>
        <w:pStyle w:val="a3"/>
        <w:spacing w:before="1"/>
        <w:ind w:left="0" w:right="-7"/>
        <w:jc w:val="both"/>
        <w:rPr>
          <w:sz w:val="19"/>
        </w:rPr>
      </w:pPr>
    </w:p>
    <w:p w:rsidR="003172F1" w:rsidRDefault="00E87D0D" w:rsidP="00351841">
      <w:pPr>
        <w:pStyle w:val="1"/>
        <w:spacing w:before="90"/>
        <w:ind w:left="0" w:right="-7"/>
        <w:jc w:val="both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3172F1" w:rsidRDefault="00E87D0D" w:rsidP="00351841">
      <w:pPr>
        <w:pStyle w:val="a3"/>
        <w:spacing w:before="156" w:line="283" w:lineRule="auto"/>
        <w:ind w:left="0" w:right="-7"/>
        <w:jc w:val="both"/>
      </w:pPr>
      <w:r>
        <w:t xml:space="preserve">https://media.prosv.ru/ - </w:t>
      </w:r>
      <w:proofErr w:type="spellStart"/>
      <w:r>
        <w:t>Медиатека</w:t>
      </w:r>
      <w:proofErr w:type="spellEnd"/>
      <w:r>
        <w:rPr>
          <w:spacing w:val="1"/>
        </w:rPr>
        <w:t xml:space="preserve"> </w:t>
      </w:r>
      <w:r>
        <w:t>https://lecta.ru/uchitelyu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учебники</w:t>
      </w:r>
    </w:p>
    <w:p w:rsidR="003172F1" w:rsidRDefault="00E87D0D" w:rsidP="00351841">
      <w:pPr>
        <w:pStyle w:val="a3"/>
        <w:spacing w:before="2" w:line="280" w:lineRule="auto"/>
        <w:ind w:left="0" w:right="-7"/>
        <w:jc w:val="both"/>
      </w:pPr>
      <w:r>
        <w:t>https://videouroki.net/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proofErr w:type="spellStart"/>
      <w:r>
        <w:t>Видеоуроки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сайт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учителей</w:t>
      </w:r>
      <w:r>
        <w:rPr>
          <w:spacing w:val="-57"/>
        </w:rPr>
        <w:t xml:space="preserve"> </w:t>
      </w:r>
      <w:r>
        <w:t>https://resh.edu.ru/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Российская</w:t>
      </w:r>
      <w:r>
        <w:rPr>
          <w:spacing w:val="-1"/>
        </w:rPr>
        <w:t xml:space="preserve"> </w:t>
      </w:r>
      <w:r>
        <w:t>электронная школа</w:t>
      </w:r>
    </w:p>
    <w:p w:rsidR="003172F1" w:rsidRDefault="00E87D0D" w:rsidP="00351841">
      <w:pPr>
        <w:pStyle w:val="a3"/>
        <w:spacing w:before="4" w:line="283" w:lineRule="auto"/>
        <w:ind w:left="0" w:right="-7"/>
        <w:jc w:val="both"/>
      </w:pPr>
      <w:r>
        <w:t>https://infourok.ru/ - Официальный сайт ООО «</w:t>
      </w:r>
      <w:proofErr w:type="spellStart"/>
      <w:r>
        <w:t>Инфоурок</w:t>
      </w:r>
      <w:proofErr w:type="spellEnd"/>
      <w:r>
        <w:t xml:space="preserve">» - курсы, тесты, </w:t>
      </w:r>
      <w:proofErr w:type="spellStart"/>
      <w:r>
        <w:t>видеолекции</w:t>
      </w:r>
      <w:proofErr w:type="spellEnd"/>
      <w:r>
        <w:t xml:space="preserve">, материалы </w:t>
      </w:r>
      <w:proofErr w:type="spellStart"/>
      <w:r>
        <w:t>дл</w:t>
      </w:r>
      <w:proofErr w:type="spellEnd"/>
      <w:r>
        <w:rPr>
          <w:spacing w:val="-57"/>
        </w:rPr>
        <w:t xml:space="preserve"> </w:t>
      </w:r>
      <w:r>
        <w:t>учителей</w:t>
      </w:r>
    </w:p>
    <w:p w:rsidR="003172F1" w:rsidRDefault="00E87D0D" w:rsidP="00351841">
      <w:pPr>
        <w:pStyle w:val="a3"/>
        <w:spacing w:line="276" w:lineRule="exact"/>
        <w:ind w:left="0" w:right="-7"/>
        <w:jc w:val="both"/>
      </w:pPr>
      <w:r>
        <w:t>https://</w:t>
      </w:r>
      <w:hyperlink r:id="rId5">
        <w:r>
          <w:t>www.youtube.com/</w:t>
        </w:r>
        <w:r>
          <w:rPr>
            <w:spacing w:val="-3"/>
          </w:rPr>
          <w:t xml:space="preserve"> </w:t>
        </w:r>
      </w:hyperlink>
      <w:r>
        <w:t>-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видео,</w:t>
      </w:r>
      <w:r>
        <w:rPr>
          <w:spacing w:val="-3"/>
        </w:rPr>
        <w:t xml:space="preserve"> </w:t>
      </w:r>
      <w:r>
        <w:t>презентации</w:t>
      </w:r>
    </w:p>
    <w:p w:rsidR="003172F1" w:rsidRDefault="00E87D0D" w:rsidP="00351841">
      <w:pPr>
        <w:pStyle w:val="1"/>
        <w:spacing w:before="185" w:line="610" w:lineRule="atLeast"/>
        <w:ind w:left="0" w:right="-7"/>
        <w:jc w:val="both"/>
      </w:pPr>
      <w:r>
        <w:t>МАТЕРИАЛЬНО-ТЕХНИЧЕСКОЕ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ОБОРУДОВАНИЕ</w:t>
      </w:r>
    </w:p>
    <w:p w:rsidR="003172F1" w:rsidRDefault="00E87D0D" w:rsidP="00351841">
      <w:pPr>
        <w:pStyle w:val="a3"/>
        <w:spacing w:before="71" w:line="297" w:lineRule="auto"/>
        <w:ind w:left="0" w:right="-7"/>
        <w:jc w:val="both"/>
      </w:pPr>
      <w:r>
        <w:t>Мультимедийный</w:t>
      </w:r>
      <w:r>
        <w:rPr>
          <w:spacing w:val="-6"/>
        </w:rPr>
        <w:t xml:space="preserve"> </w:t>
      </w:r>
      <w:r>
        <w:t>компьютер,</w:t>
      </w:r>
      <w:r>
        <w:rPr>
          <w:spacing w:val="-5"/>
        </w:rPr>
        <w:t xml:space="preserve"> </w:t>
      </w:r>
      <w:r>
        <w:t>интерактивная</w:t>
      </w:r>
      <w:r>
        <w:rPr>
          <w:spacing w:val="-6"/>
        </w:rPr>
        <w:t xml:space="preserve"> </w:t>
      </w:r>
      <w:r>
        <w:t>панель,</w:t>
      </w:r>
      <w:r>
        <w:rPr>
          <w:spacing w:val="-5"/>
        </w:rPr>
        <w:t xml:space="preserve"> </w:t>
      </w:r>
      <w:r>
        <w:t>многофункциональное</w:t>
      </w:r>
      <w:r>
        <w:rPr>
          <w:spacing w:val="-4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(принтер,</w:t>
      </w:r>
      <w:r>
        <w:rPr>
          <w:spacing w:val="-57"/>
        </w:rPr>
        <w:t xml:space="preserve"> </w:t>
      </w:r>
      <w:r>
        <w:t>копир,</w:t>
      </w:r>
      <w:r>
        <w:rPr>
          <w:spacing w:val="-1"/>
        </w:rPr>
        <w:t xml:space="preserve"> </w:t>
      </w:r>
      <w:r>
        <w:t>сканер), документ</w:t>
      </w:r>
      <w:r>
        <w:rPr>
          <w:spacing w:val="-1"/>
        </w:rPr>
        <w:t xml:space="preserve"> </w:t>
      </w:r>
      <w:r>
        <w:t>камера, аудиовизуальные</w:t>
      </w:r>
      <w:r>
        <w:rPr>
          <w:spacing w:val="-2"/>
        </w:rPr>
        <w:t xml:space="preserve"> </w:t>
      </w:r>
      <w:r>
        <w:t>пособия,</w:t>
      </w:r>
      <w:r>
        <w:rPr>
          <w:spacing w:val="-1"/>
        </w:rPr>
        <w:t xml:space="preserve"> </w:t>
      </w:r>
      <w:r>
        <w:t>стенды,</w:t>
      </w:r>
      <w:r>
        <w:rPr>
          <w:spacing w:val="-3"/>
        </w:rPr>
        <w:t xml:space="preserve"> </w:t>
      </w:r>
      <w:r>
        <w:t>плакаты</w:t>
      </w:r>
    </w:p>
    <w:p w:rsidR="003172F1" w:rsidRDefault="003172F1" w:rsidP="00351841">
      <w:pPr>
        <w:pStyle w:val="a3"/>
        <w:spacing w:before="6"/>
        <w:ind w:left="0" w:right="-7"/>
        <w:jc w:val="both"/>
        <w:rPr>
          <w:sz w:val="23"/>
        </w:rPr>
      </w:pPr>
    </w:p>
    <w:p w:rsidR="003172F1" w:rsidRDefault="00E87D0D" w:rsidP="00351841">
      <w:pPr>
        <w:pStyle w:val="1"/>
        <w:spacing w:before="1"/>
        <w:ind w:left="0" w:right="-7"/>
        <w:jc w:val="both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3172F1" w:rsidRDefault="00E87D0D" w:rsidP="00351841">
      <w:pPr>
        <w:pStyle w:val="a3"/>
        <w:spacing w:before="67"/>
        <w:ind w:left="0" w:right="-7"/>
        <w:jc w:val="both"/>
      </w:pPr>
      <w:r>
        <w:t>Средства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защиты,</w:t>
      </w:r>
      <w:r>
        <w:rPr>
          <w:spacing w:val="-5"/>
        </w:rPr>
        <w:t xml:space="preserve"> </w:t>
      </w:r>
      <w:r>
        <w:t>перевязочные</w:t>
      </w:r>
      <w:r>
        <w:rPr>
          <w:spacing w:val="-4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компас,</w:t>
      </w:r>
      <w:r>
        <w:rPr>
          <w:spacing w:val="-1"/>
        </w:rPr>
        <w:t xml:space="preserve"> </w:t>
      </w:r>
      <w:r>
        <w:t>тренажёры,</w:t>
      </w:r>
      <w:r>
        <w:rPr>
          <w:spacing w:val="-2"/>
        </w:rPr>
        <w:t xml:space="preserve"> </w:t>
      </w:r>
      <w:r>
        <w:t>имитатор</w:t>
      </w:r>
    </w:p>
    <w:sectPr w:rsidR="003172F1" w:rsidSect="00351841">
      <w:pgSz w:w="11900" w:h="1685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42C54"/>
    <w:multiLevelType w:val="hybridMultilevel"/>
    <w:tmpl w:val="8108A824"/>
    <w:lvl w:ilvl="0" w:tplc="1E142E3E">
      <w:start w:val="1"/>
      <w:numFmt w:val="decimal"/>
      <w:lvlText w:val="%1)"/>
      <w:lvlJc w:val="left"/>
      <w:pPr>
        <w:ind w:left="107" w:hanging="3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1847BE">
      <w:start w:val="1"/>
      <w:numFmt w:val="decimal"/>
      <w:lvlText w:val="%2."/>
      <w:lvlJc w:val="left"/>
      <w:pPr>
        <w:ind w:left="8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BAC87BC">
      <w:numFmt w:val="bullet"/>
      <w:lvlText w:val="•"/>
      <w:lvlJc w:val="left"/>
      <w:pPr>
        <w:ind w:left="1979" w:hanging="240"/>
      </w:pPr>
      <w:rPr>
        <w:rFonts w:hint="default"/>
        <w:lang w:val="ru-RU" w:eastAsia="en-US" w:bidi="ar-SA"/>
      </w:rPr>
    </w:lvl>
    <w:lvl w:ilvl="3" w:tplc="C0B2FCFC">
      <w:numFmt w:val="bullet"/>
      <w:lvlText w:val="•"/>
      <w:lvlJc w:val="left"/>
      <w:pPr>
        <w:ind w:left="3079" w:hanging="240"/>
      </w:pPr>
      <w:rPr>
        <w:rFonts w:hint="default"/>
        <w:lang w:val="ru-RU" w:eastAsia="en-US" w:bidi="ar-SA"/>
      </w:rPr>
    </w:lvl>
    <w:lvl w:ilvl="4" w:tplc="D3FC21A8">
      <w:numFmt w:val="bullet"/>
      <w:lvlText w:val="•"/>
      <w:lvlJc w:val="left"/>
      <w:pPr>
        <w:ind w:left="4179" w:hanging="240"/>
      </w:pPr>
      <w:rPr>
        <w:rFonts w:hint="default"/>
        <w:lang w:val="ru-RU" w:eastAsia="en-US" w:bidi="ar-SA"/>
      </w:rPr>
    </w:lvl>
    <w:lvl w:ilvl="5" w:tplc="A5A2B5F6">
      <w:numFmt w:val="bullet"/>
      <w:lvlText w:val="•"/>
      <w:lvlJc w:val="left"/>
      <w:pPr>
        <w:ind w:left="5279" w:hanging="240"/>
      </w:pPr>
      <w:rPr>
        <w:rFonts w:hint="default"/>
        <w:lang w:val="ru-RU" w:eastAsia="en-US" w:bidi="ar-SA"/>
      </w:rPr>
    </w:lvl>
    <w:lvl w:ilvl="6" w:tplc="40EABAD8">
      <w:numFmt w:val="bullet"/>
      <w:lvlText w:val="•"/>
      <w:lvlJc w:val="left"/>
      <w:pPr>
        <w:ind w:left="6379" w:hanging="240"/>
      </w:pPr>
      <w:rPr>
        <w:rFonts w:hint="default"/>
        <w:lang w:val="ru-RU" w:eastAsia="en-US" w:bidi="ar-SA"/>
      </w:rPr>
    </w:lvl>
    <w:lvl w:ilvl="7" w:tplc="9C2CD452">
      <w:numFmt w:val="bullet"/>
      <w:lvlText w:val="•"/>
      <w:lvlJc w:val="left"/>
      <w:pPr>
        <w:ind w:left="7479" w:hanging="240"/>
      </w:pPr>
      <w:rPr>
        <w:rFonts w:hint="default"/>
        <w:lang w:val="ru-RU" w:eastAsia="en-US" w:bidi="ar-SA"/>
      </w:rPr>
    </w:lvl>
    <w:lvl w:ilvl="8" w:tplc="FAD42882">
      <w:numFmt w:val="bullet"/>
      <w:lvlText w:val="•"/>
      <w:lvlJc w:val="left"/>
      <w:pPr>
        <w:ind w:left="857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34304A0D"/>
    <w:multiLevelType w:val="hybridMultilevel"/>
    <w:tmpl w:val="27008E86"/>
    <w:lvl w:ilvl="0" w:tplc="1B4EE432">
      <w:numFmt w:val="bullet"/>
      <w:lvlText w:val="—"/>
      <w:lvlJc w:val="left"/>
      <w:pPr>
        <w:ind w:left="52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5CEA58">
      <w:numFmt w:val="bullet"/>
      <w:lvlText w:val="•"/>
      <w:lvlJc w:val="left"/>
      <w:pPr>
        <w:ind w:left="1545" w:hanging="421"/>
      </w:pPr>
      <w:rPr>
        <w:rFonts w:hint="default"/>
        <w:lang w:val="ru-RU" w:eastAsia="en-US" w:bidi="ar-SA"/>
      </w:rPr>
    </w:lvl>
    <w:lvl w:ilvl="2" w:tplc="B608D986">
      <w:numFmt w:val="bullet"/>
      <w:lvlText w:val="•"/>
      <w:lvlJc w:val="left"/>
      <w:pPr>
        <w:ind w:left="2571" w:hanging="421"/>
      </w:pPr>
      <w:rPr>
        <w:rFonts w:hint="default"/>
        <w:lang w:val="ru-RU" w:eastAsia="en-US" w:bidi="ar-SA"/>
      </w:rPr>
    </w:lvl>
    <w:lvl w:ilvl="3" w:tplc="79EA6BE0">
      <w:numFmt w:val="bullet"/>
      <w:lvlText w:val="•"/>
      <w:lvlJc w:val="left"/>
      <w:pPr>
        <w:ind w:left="3597" w:hanging="421"/>
      </w:pPr>
      <w:rPr>
        <w:rFonts w:hint="default"/>
        <w:lang w:val="ru-RU" w:eastAsia="en-US" w:bidi="ar-SA"/>
      </w:rPr>
    </w:lvl>
    <w:lvl w:ilvl="4" w:tplc="0E7E7D78">
      <w:numFmt w:val="bullet"/>
      <w:lvlText w:val="•"/>
      <w:lvlJc w:val="left"/>
      <w:pPr>
        <w:ind w:left="4623" w:hanging="421"/>
      </w:pPr>
      <w:rPr>
        <w:rFonts w:hint="default"/>
        <w:lang w:val="ru-RU" w:eastAsia="en-US" w:bidi="ar-SA"/>
      </w:rPr>
    </w:lvl>
    <w:lvl w:ilvl="5" w:tplc="EAE87884">
      <w:numFmt w:val="bullet"/>
      <w:lvlText w:val="•"/>
      <w:lvlJc w:val="left"/>
      <w:pPr>
        <w:ind w:left="5649" w:hanging="421"/>
      </w:pPr>
      <w:rPr>
        <w:rFonts w:hint="default"/>
        <w:lang w:val="ru-RU" w:eastAsia="en-US" w:bidi="ar-SA"/>
      </w:rPr>
    </w:lvl>
    <w:lvl w:ilvl="6" w:tplc="DB3413CA">
      <w:numFmt w:val="bullet"/>
      <w:lvlText w:val="•"/>
      <w:lvlJc w:val="left"/>
      <w:pPr>
        <w:ind w:left="6675" w:hanging="421"/>
      </w:pPr>
      <w:rPr>
        <w:rFonts w:hint="default"/>
        <w:lang w:val="ru-RU" w:eastAsia="en-US" w:bidi="ar-SA"/>
      </w:rPr>
    </w:lvl>
    <w:lvl w:ilvl="7" w:tplc="7E5E3DFE">
      <w:numFmt w:val="bullet"/>
      <w:lvlText w:val="•"/>
      <w:lvlJc w:val="left"/>
      <w:pPr>
        <w:ind w:left="7701" w:hanging="421"/>
      </w:pPr>
      <w:rPr>
        <w:rFonts w:hint="default"/>
        <w:lang w:val="ru-RU" w:eastAsia="en-US" w:bidi="ar-SA"/>
      </w:rPr>
    </w:lvl>
    <w:lvl w:ilvl="8" w:tplc="99AE4CA8">
      <w:numFmt w:val="bullet"/>
      <w:lvlText w:val="•"/>
      <w:lvlJc w:val="left"/>
      <w:pPr>
        <w:ind w:left="8727" w:hanging="421"/>
      </w:pPr>
      <w:rPr>
        <w:rFonts w:hint="default"/>
        <w:lang w:val="ru-RU" w:eastAsia="en-US" w:bidi="ar-SA"/>
      </w:rPr>
    </w:lvl>
  </w:abstractNum>
  <w:abstractNum w:abstractNumId="2" w15:restartNumberingAfterBreak="0">
    <w:nsid w:val="47FA0BB7"/>
    <w:multiLevelType w:val="hybridMultilevel"/>
    <w:tmpl w:val="2D384A06"/>
    <w:lvl w:ilvl="0" w:tplc="4894B8D8">
      <w:start w:val="1"/>
      <w:numFmt w:val="decimal"/>
      <w:lvlText w:val="%1."/>
      <w:lvlJc w:val="left"/>
      <w:pPr>
        <w:ind w:left="468" w:hanging="181"/>
        <w:jc w:val="left"/>
      </w:pPr>
      <w:rPr>
        <w:rFonts w:hint="default"/>
        <w:w w:val="100"/>
        <w:lang w:val="ru-RU" w:eastAsia="en-US" w:bidi="ar-SA"/>
      </w:rPr>
    </w:lvl>
    <w:lvl w:ilvl="1" w:tplc="EA0A0CEA">
      <w:numFmt w:val="bullet"/>
      <w:lvlText w:val="•"/>
      <w:lvlJc w:val="left"/>
      <w:pPr>
        <w:ind w:left="1491" w:hanging="181"/>
      </w:pPr>
      <w:rPr>
        <w:rFonts w:hint="default"/>
        <w:lang w:val="ru-RU" w:eastAsia="en-US" w:bidi="ar-SA"/>
      </w:rPr>
    </w:lvl>
    <w:lvl w:ilvl="2" w:tplc="B35C6DC6">
      <w:numFmt w:val="bullet"/>
      <w:lvlText w:val="•"/>
      <w:lvlJc w:val="left"/>
      <w:pPr>
        <w:ind w:left="2523" w:hanging="181"/>
      </w:pPr>
      <w:rPr>
        <w:rFonts w:hint="default"/>
        <w:lang w:val="ru-RU" w:eastAsia="en-US" w:bidi="ar-SA"/>
      </w:rPr>
    </w:lvl>
    <w:lvl w:ilvl="3" w:tplc="B242FCF2">
      <w:numFmt w:val="bullet"/>
      <w:lvlText w:val="•"/>
      <w:lvlJc w:val="left"/>
      <w:pPr>
        <w:ind w:left="3555" w:hanging="181"/>
      </w:pPr>
      <w:rPr>
        <w:rFonts w:hint="default"/>
        <w:lang w:val="ru-RU" w:eastAsia="en-US" w:bidi="ar-SA"/>
      </w:rPr>
    </w:lvl>
    <w:lvl w:ilvl="4" w:tplc="7AD26736">
      <w:numFmt w:val="bullet"/>
      <w:lvlText w:val="•"/>
      <w:lvlJc w:val="left"/>
      <w:pPr>
        <w:ind w:left="4587" w:hanging="181"/>
      </w:pPr>
      <w:rPr>
        <w:rFonts w:hint="default"/>
        <w:lang w:val="ru-RU" w:eastAsia="en-US" w:bidi="ar-SA"/>
      </w:rPr>
    </w:lvl>
    <w:lvl w:ilvl="5" w:tplc="01267778">
      <w:numFmt w:val="bullet"/>
      <w:lvlText w:val="•"/>
      <w:lvlJc w:val="left"/>
      <w:pPr>
        <w:ind w:left="5619" w:hanging="181"/>
      </w:pPr>
      <w:rPr>
        <w:rFonts w:hint="default"/>
        <w:lang w:val="ru-RU" w:eastAsia="en-US" w:bidi="ar-SA"/>
      </w:rPr>
    </w:lvl>
    <w:lvl w:ilvl="6" w:tplc="B19097AC">
      <w:numFmt w:val="bullet"/>
      <w:lvlText w:val="•"/>
      <w:lvlJc w:val="left"/>
      <w:pPr>
        <w:ind w:left="6651" w:hanging="181"/>
      </w:pPr>
      <w:rPr>
        <w:rFonts w:hint="default"/>
        <w:lang w:val="ru-RU" w:eastAsia="en-US" w:bidi="ar-SA"/>
      </w:rPr>
    </w:lvl>
    <w:lvl w:ilvl="7" w:tplc="24321C9A">
      <w:numFmt w:val="bullet"/>
      <w:lvlText w:val="•"/>
      <w:lvlJc w:val="left"/>
      <w:pPr>
        <w:ind w:left="7683" w:hanging="181"/>
      </w:pPr>
      <w:rPr>
        <w:rFonts w:hint="default"/>
        <w:lang w:val="ru-RU" w:eastAsia="en-US" w:bidi="ar-SA"/>
      </w:rPr>
    </w:lvl>
    <w:lvl w:ilvl="8" w:tplc="A4804AF2">
      <w:numFmt w:val="bullet"/>
      <w:lvlText w:val="•"/>
      <w:lvlJc w:val="left"/>
      <w:pPr>
        <w:ind w:left="8715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4A7B0735"/>
    <w:multiLevelType w:val="hybridMultilevel"/>
    <w:tmpl w:val="360CD1F8"/>
    <w:lvl w:ilvl="0" w:tplc="C80E4AF0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706FF62">
      <w:numFmt w:val="bullet"/>
      <w:lvlText w:val="•"/>
      <w:lvlJc w:val="left"/>
      <w:pPr>
        <w:ind w:left="1545" w:hanging="240"/>
      </w:pPr>
      <w:rPr>
        <w:rFonts w:hint="default"/>
        <w:lang w:val="ru-RU" w:eastAsia="en-US" w:bidi="ar-SA"/>
      </w:rPr>
    </w:lvl>
    <w:lvl w:ilvl="2" w:tplc="0126719C">
      <w:numFmt w:val="bullet"/>
      <w:lvlText w:val="•"/>
      <w:lvlJc w:val="left"/>
      <w:pPr>
        <w:ind w:left="2571" w:hanging="240"/>
      </w:pPr>
      <w:rPr>
        <w:rFonts w:hint="default"/>
        <w:lang w:val="ru-RU" w:eastAsia="en-US" w:bidi="ar-SA"/>
      </w:rPr>
    </w:lvl>
    <w:lvl w:ilvl="3" w:tplc="1210719A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4" w:tplc="8D10016A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B54A70A2">
      <w:numFmt w:val="bullet"/>
      <w:lvlText w:val="•"/>
      <w:lvlJc w:val="left"/>
      <w:pPr>
        <w:ind w:left="5649" w:hanging="240"/>
      </w:pPr>
      <w:rPr>
        <w:rFonts w:hint="default"/>
        <w:lang w:val="ru-RU" w:eastAsia="en-US" w:bidi="ar-SA"/>
      </w:rPr>
    </w:lvl>
    <w:lvl w:ilvl="6" w:tplc="91201914">
      <w:numFmt w:val="bullet"/>
      <w:lvlText w:val="•"/>
      <w:lvlJc w:val="left"/>
      <w:pPr>
        <w:ind w:left="6675" w:hanging="240"/>
      </w:pPr>
      <w:rPr>
        <w:rFonts w:hint="default"/>
        <w:lang w:val="ru-RU" w:eastAsia="en-US" w:bidi="ar-SA"/>
      </w:rPr>
    </w:lvl>
    <w:lvl w:ilvl="7" w:tplc="7AF6A27C"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  <w:lvl w:ilvl="8" w:tplc="126CF966">
      <w:numFmt w:val="bullet"/>
      <w:lvlText w:val="•"/>
      <w:lvlJc w:val="left"/>
      <w:pPr>
        <w:ind w:left="872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4ABA191F"/>
    <w:multiLevelType w:val="hybridMultilevel"/>
    <w:tmpl w:val="CCBC050A"/>
    <w:lvl w:ilvl="0" w:tplc="915ACEB2">
      <w:start w:val="1"/>
      <w:numFmt w:val="decimal"/>
      <w:lvlText w:val="%1."/>
      <w:lvlJc w:val="left"/>
      <w:pPr>
        <w:ind w:left="11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1C1A9A">
      <w:numFmt w:val="bullet"/>
      <w:lvlText w:val="•"/>
      <w:lvlJc w:val="left"/>
      <w:pPr>
        <w:ind w:left="2141" w:hanging="240"/>
      </w:pPr>
      <w:rPr>
        <w:rFonts w:hint="default"/>
        <w:lang w:val="ru-RU" w:eastAsia="en-US" w:bidi="ar-SA"/>
      </w:rPr>
    </w:lvl>
    <w:lvl w:ilvl="2" w:tplc="FFFAC0DC">
      <w:numFmt w:val="bullet"/>
      <w:lvlText w:val="•"/>
      <w:lvlJc w:val="left"/>
      <w:pPr>
        <w:ind w:left="3163" w:hanging="240"/>
      </w:pPr>
      <w:rPr>
        <w:rFonts w:hint="default"/>
        <w:lang w:val="ru-RU" w:eastAsia="en-US" w:bidi="ar-SA"/>
      </w:rPr>
    </w:lvl>
    <w:lvl w:ilvl="3" w:tplc="6DFA925C">
      <w:numFmt w:val="bullet"/>
      <w:lvlText w:val="•"/>
      <w:lvlJc w:val="left"/>
      <w:pPr>
        <w:ind w:left="4185" w:hanging="240"/>
      </w:pPr>
      <w:rPr>
        <w:rFonts w:hint="default"/>
        <w:lang w:val="ru-RU" w:eastAsia="en-US" w:bidi="ar-SA"/>
      </w:rPr>
    </w:lvl>
    <w:lvl w:ilvl="4" w:tplc="6CA4353E">
      <w:numFmt w:val="bullet"/>
      <w:lvlText w:val="•"/>
      <w:lvlJc w:val="left"/>
      <w:pPr>
        <w:ind w:left="5207" w:hanging="240"/>
      </w:pPr>
      <w:rPr>
        <w:rFonts w:hint="default"/>
        <w:lang w:val="ru-RU" w:eastAsia="en-US" w:bidi="ar-SA"/>
      </w:rPr>
    </w:lvl>
    <w:lvl w:ilvl="5" w:tplc="DBBA07BA">
      <w:numFmt w:val="bullet"/>
      <w:lvlText w:val="•"/>
      <w:lvlJc w:val="left"/>
      <w:pPr>
        <w:ind w:left="6229" w:hanging="240"/>
      </w:pPr>
      <w:rPr>
        <w:rFonts w:hint="default"/>
        <w:lang w:val="ru-RU" w:eastAsia="en-US" w:bidi="ar-SA"/>
      </w:rPr>
    </w:lvl>
    <w:lvl w:ilvl="6" w:tplc="A7201BD0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528E71BA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  <w:lvl w:ilvl="8" w:tplc="732E0F88">
      <w:numFmt w:val="bullet"/>
      <w:lvlText w:val="•"/>
      <w:lvlJc w:val="left"/>
      <w:pPr>
        <w:ind w:left="9295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781D3BBC"/>
    <w:multiLevelType w:val="multilevel"/>
    <w:tmpl w:val="C4101E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172F1"/>
    <w:rsid w:val="000A1EEF"/>
    <w:rsid w:val="000A6061"/>
    <w:rsid w:val="00103F6A"/>
    <w:rsid w:val="00166942"/>
    <w:rsid w:val="001851B2"/>
    <w:rsid w:val="003172F1"/>
    <w:rsid w:val="00351841"/>
    <w:rsid w:val="003C2975"/>
    <w:rsid w:val="00524D3B"/>
    <w:rsid w:val="0067594A"/>
    <w:rsid w:val="006D5BE6"/>
    <w:rsid w:val="00730CAF"/>
    <w:rsid w:val="007955F7"/>
    <w:rsid w:val="00B144AF"/>
    <w:rsid w:val="00BD6265"/>
    <w:rsid w:val="00E87D0D"/>
    <w:rsid w:val="00F7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DD871-9705-4838-83DB-945BC3F1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7" w:hanging="241"/>
    </w:pPr>
  </w:style>
  <w:style w:type="paragraph" w:customStyle="1" w:styleId="TableParagraph">
    <w:name w:val="Table Paragraph"/>
    <w:basedOn w:val="a"/>
    <w:uiPriority w:val="1"/>
    <w:qFormat/>
    <w:pPr>
      <w:spacing w:before="83"/>
      <w:ind w:left="75"/>
    </w:pPr>
  </w:style>
  <w:style w:type="paragraph" w:styleId="a5">
    <w:name w:val="Balloon Text"/>
    <w:basedOn w:val="a"/>
    <w:link w:val="a6"/>
    <w:uiPriority w:val="99"/>
    <w:semiHidden/>
    <w:unhideWhenUsed/>
    <w:rsid w:val="000A1EE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1EE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1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8452</Words>
  <Characters>48182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Учитель</cp:lastModifiedBy>
  <cp:revision>21</cp:revision>
  <cp:lastPrinted>2023-10-26T07:50:00Z</cp:lastPrinted>
  <dcterms:created xsi:type="dcterms:W3CDTF">2022-09-21T12:17:00Z</dcterms:created>
  <dcterms:modified xsi:type="dcterms:W3CDTF">2024-09-27T12:41:00Z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2022-09-21T00:00:00Z</vt:filetime>
  </property>
</Properties>
</file>